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0846" w14:textId="77777777" w:rsidR="006E6A4B" w:rsidRDefault="006E6A4B" w:rsidP="00A379CC">
      <w:pPr>
        <w:rPr>
          <w:rFonts w:ascii="Roboto" w:eastAsia="Times New Roman" w:hAnsi="Roboto" w:cs="Times New Roman"/>
          <w:color w:val="1C1E21"/>
          <w:lang w:eastAsia="it-IT"/>
        </w:rPr>
      </w:pPr>
    </w:p>
    <w:p w14:paraId="351F6BA8" w14:textId="7DA6446A" w:rsidR="00E17A5B" w:rsidRDefault="00A379CC" w:rsidP="00B51093">
      <w:pPr>
        <w:spacing w:after="0" w:line="240" w:lineRule="auto"/>
        <w:rPr>
          <w:rFonts w:ascii="Roboto" w:eastAsia="Times New Roman" w:hAnsi="Roboto" w:cs="Times New Roman"/>
          <w:color w:val="1C1E21"/>
          <w:lang w:eastAsia="it-IT"/>
        </w:rPr>
      </w:pPr>
      <w:r w:rsidRPr="0023576F">
        <w:rPr>
          <w:rFonts w:ascii="Roboto" w:eastAsia="Times New Roman" w:hAnsi="Roboto" w:cs="Times New Roman"/>
          <w:color w:val="1C1E21"/>
          <w:lang w:eastAsia="it-IT"/>
        </w:rPr>
        <w:t>Assago,</w:t>
      </w:r>
      <w:r w:rsidR="00512951">
        <w:rPr>
          <w:rFonts w:ascii="Roboto" w:eastAsia="Times New Roman" w:hAnsi="Roboto" w:cs="Times New Roman"/>
          <w:color w:val="1C1E21"/>
          <w:lang w:eastAsia="it-IT"/>
        </w:rPr>
        <w:t xml:space="preserve"> </w:t>
      </w:r>
      <w:r w:rsidR="00BF5EAE">
        <w:rPr>
          <w:rFonts w:ascii="Roboto" w:eastAsia="Times New Roman" w:hAnsi="Roboto" w:cs="Times New Roman"/>
          <w:color w:val="1C1E21"/>
          <w:lang w:eastAsia="it-IT"/>
        </w:rPr>
        <w:t>15</w:t>
      </w:r>
      <w:r w:rsidR="0001522A">
        <w:rPr>
          <w:rFonts w:ascii="Roboto" w:eastAsia="Times New Roman" w:hAnsi="Roboto" w:cs="Times New Roman"/>
          <w:color w:val="1C1E21"/>
          <w:lang w:eastAsia="it-IT"/>
        </w:rPr>
        <w:t xml:space="preserve"> aprile</w:t>
      </w:r>
      <w:r w:rsidRPr="0023576F">
        <w:rPr>
          <w:rFonts w:ascii="Roboto" w:eastAsia="Times New Roman" w:hAnsi="Roboto" w:cs="Times New Roman"/>
          <w:color w:val="1C1E21"/>
          <w:lang w:eastAsia="it-IT"/>
        </w:rPr>
        <w:t xml:space="preserve"> 2020</w:t>
      </w:r>
    </w:p>
    <w:p w14:paraId="198F65F9" w14:textId="2D47B2D6" w:rsidR="00FE3930" w:rsidRPr="000A36F8" w:rsidRDefault="00FE3930" w:rsidP="00B51093">
      <w:pPr>
        <w:spacing w:after="0" w:line="240" w:lineRule="auto"/>
        <w:rPr>
          <w:rFonts w:ascii="Roboto" w:eastAsia="Times New Roman" w:hAnsi="Roboto" w:cs="Times New Roman"/>
          <w:color w:val="1C1E21"/>
          <w:sz w:val="24"/>
          <w:szCs w:val="24"/>
          <w:lang w:eastAsia="it-IT"/>
        </w:rPr>
      </w:pPr>
    </w:p>
    <w:p w14:paraId="65AECF09" w14:textId="4E0DF27F" w:rsidR="00464B14" w:rsidRDefault="00FE3930" w:rsidP="00FE393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</w:pPr>
      <w:r w:rsidRPr="000A36F8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 </w:t>
      </w:r>
      <w:r w:rsidR="00D83559" w:rsidRPr="000A36F8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ACQUA: </w:t>
      </w:r>
      <w:r w:rsidR="00464B14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>COVID</w:t>
      </w:r>
      <w:r w:rsidR="00EC147D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>-</w:t>
      </w:r>
      <w:r w:rsidR="00464B14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19, </w:t>
      </w:r>
      <w:r w:rsidR="00964DA3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>AUMENTANO</w:t>
      </w:r>
      <w:r w:rsidR="00464B14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 CONSUMI DOMESTICI</w:t>
      </w:r>
      <w:r w:rsidR="00964DA3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>+8%</w:t>
      </w:r>
      <w:r w:rsidR="00464B14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, </w:t>
      </w:r>
      <w:r w:rsidR="00964DA3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>CROLLANO QUELLI DELLE</w:t>
      </w:r>
      <w:r w:rsidR="00464B14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 AZIENDE</w:t>
      </w:r>
      <w:r w:rsidR="00964DA3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>-17%</w:t>
      </w:r>
      <w:r w:rsidR="00464B14"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  <w:t xml:space="preserve">. </w:t>
      </w:r>
    </w:p>
    <w:p w14:paraId="59D74510" w14:textId="77777777" w:rsidR="00464B14" w:rsidRDefault="00464B14" w:rsidP="00FE393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C1E21"/>
          <w:sz w:val="24"/>
          <w:szCs w:val="24"/>
          <w:lang w:eastAsia="it-IT"/>
        </w:rPr>
      </w:pPr>
    </w:p>
    <w:p w14:paraId="5F5A1AEB" w14:textId="59B370D3" w:rsidR="00F7650B" w:rsidRPr="00F7650B" w:rsidRDefault="00464B14" w:rsidP="00C768ED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1C1E21"/>
          <w:sz w:val="28"/>
          <w:szCs w:val="28"/>
          <w:lang w:eastAsia="it-IT"/>
        </w:rPr>
      </w:pPr>
      <w:r>
        <w:rPr>
          <w:rFonts w:ascii="Roboto" w:hAnsi="Roboto"/>
          <w:i/>
          <w:iCs/>
        </w:rPr>
        <w:t>Le analisi di Gruppo CAP sui consumi idrici rivelano l’impatto del Covid</w:t>
      </w:r>
      <w:r w:rsidR="00EC147D">
        <w:rPr>
          <w:rFonts w:ascii="Roboto" w:hAnsi="Roboto"/>
          <w:i/>
          <w:iCs/>
        </w:rPr>
        <w:t>-</w:t>
      </w:r>
      <w:r>
        <w:rPr>
          <w:rFonts w:ascii="Roboto" w:hAnsi="Roboto"/>
          <w:i/>
          <w:iCs/>
        </w:rPr>
        <w:t xml:space="preserve">19 nei comuni del milanese. </w:t>
      </w:r>
      <w:r w:rsidR="00C768ED">
        <w:rPr>
          <w:rFonts w:ascii="Roboto" w:hAnsi="Roboto"/>
          <w:i/>
          <w:iCs/>
        </w:rPr>
        <w:t>Oggi più che mai l’acqua del rubinett</w:t>
      </w:r>
      <w:r w:rsidR="003716D8">
        <w:rPr>
          <w:rFonts w:ascii="Roboto" w:hAnsi="Roboto"/>
          <w:i/>
          <w:iCs/>
        </w:rPr>
        <w:t>o, sicura e controllata,</w:t>
      </w:r>
      <w:r w:rsidR="00C768ED">
        <w:rPr>
          <w:rFonts w:ascii="Roboto" w:hAnsi="Roboto"/>
          <w:i/>
          <w:iCs/>
        </w:rPr>
        <w:t xml:space="preserve"> presidio fondamentale per </w:t>
      </w:r>
      <w:r w:rsidR="008E7415">
        <w:rPr>
          <w:rFonts w:ascii="Roboto" w:hAnsi="Roboto"/>
          <w:i/>
          <w:iCs/>
        </w:rPr>
        <w:t>prevenire i</w:t>
      </w:r>
      <w:r w:rsidR="00C768ED">
        <w:rPr>
          <w:rFonts w:ascii="Roboto" w:hAnsi="Roboto"/>
          <w:i/>
          <w:iCs/>
        </w:rPr>
        <w:t xml:space="preserve"> contagi</w:t>
      </w:r>
      <w:r w:rsidR="000A36F8">
        <w:rPr>
          <w:rFonts w:ascii="Roboto" w:hAnsi="Roboto"/>
          <w:i/>
          <w:iCs/>
        </w:rPr>
        <w:t xml:space="preserve"> e vivere nel segno della sostenibilità</w:t>
      </w:r>
    </w:p>
    <w:p w14:paraId="68772F79" w14:textId="11A92EA2" w:rsidR="00F7650B" w:rsidRPr="007B1734" w:rsidRDefault="00F7650B" w:rsidP="00B51093">
      <w:pPr>
        <w:spacing w:after="0" w:line="240" w:lineRule="auto"/>
        <w:jc w:val="both"/>
        <w:rPr>
          <w:rFonts w:ascii="Roboto" w:hAnsi="Roboto"/>
        </w:rPr>
      </w:pPr>
    </w:p>
    <w:p w14:paraId="22941ACA" w14:textId="62CE4FB0" w:rsidR="00CC5ADE" w:rsidRPr="0001522A" w:rsidRDefault="007B1734" w:rsidP="00B51093">
      <w:pPr>
        <w:spacing w:after="0" w:line="240" w:lineRule="auto"/>
        <w:jc w:val="both"/>
        <w:rPr>
          <w:rFonts w:ascii="Roboto" w:hAnsi="Roboto"/>
        </w:rPr>
      </w:pPr>
      <w:r w:rsidRPr="0001522A">
        <w:rPr>
          <w:rFonts w:ascii="Roboto" w:hAnsi="Roboto"/>
        </w:rPr>
        <w:t>Cresc</w:t>
      </w:r>
      <w:r w:rsidR="00F63035" w:rsidRPr="0001522A">
        <w:rPr>
          <w:rFonts w:ascii="Roboto" w:hAnsi="Roboto"/>
        </w:rPr>
        <w:t>e l’utilizzo</w:t>
      </w:r>
      <w:r w:rsidRPr="0001522A">
        <w:rPr>
          <w:rFonts w:ascii="Roboto" w:hAnsi="Roboto"/>
        </w:rPr>
        <w:t xml:space="preserve"> di acqua tra le mura di casa, mentre diminuiscono </w:t>
      </w:r>
      <w:r w:rsidR="00CC5ADE" w:rsidRPr="0001522A">
        <w:rPr>
          <w:rFonts w:ascii="Roboto" w:hAnsi="Roboto"/>
        </w:rPr>
        <w:t>sensibilmente</w:t>
      </w:r>
      <w:r w:rsidR="00F63035" w:rsidRPr="0001522A">
        <w:rPr>
          <w:rFonts w:ascii="Roboto" w:hAnsi="Roboto"/>
        </w:rPr>
        <w:t xml:space="preserve"> i consumi nel settore </w:t>
      </w:r>
      <w:r w:rsidR="00464B14" w:rsidRPr="0001522A">
        <w:rPr>
          <w:rFonts w:ascii="Roboto" w:hAnsi="Roboto"/>
        </w:rPr>
        <w:t>produttivo</w:t>
      </w:r>
      <w:r w:rsidR="00F63035" w:rsidRPr="0001522A">
        <w:rPr>
          <w:rFonts w:ascii="Roboto" w:hAnsi="Roboto"/>
        </w:rPr>
        <w:t xml:space="preserve">. </w:t>
      </w:r>
      <w:r w:rsidR="00964DA3" w:rsidRPr="0001522A">
        <w:rPr>
          <w:rFonts w:ascii="Roboto" w:hAnsi="Roboto"/>
        </w:rPr>
        <w:t>È</w:t>
      </w:r>
      <w:r w:rsidR="008E7415" w:rsidRPr="0001522A">
        <w:rPr>
          <w:rFonts w:ascii="Roboto" w:hAnsi="Roboto"/>
        </w:rPr>
        <w:t xml:space="preserve"> quanto rivelano le analisi </w:t>
      </w:r>
      <w:r w:rsidR="00CC5ADE" w:rsidRPr="0001522A">
        <w:rPr>
          <w:rFonts w:ascii="Roboto" w:hAnsi="Roboto"/>
        </w:rPr>
        <w:t xml:space="preserve">dei dati </w:t>
      </w:r>
      <w:r w:rsidR="008E7415" w:rsidRPr="0001522A">
        <w:rPr>
          <w:rFonts w:ascii="Roboto" w:hAnsi="Roboto"/>
        </w:rPr>
        <w:t>effettuat</w:t>
      </w:r>
      <w:r w:rsidR="00CC5ADE" w:rsidRPr="0001522A">
        <w:rPr>
          <w:rFonts w:ascii="Roboto" w:hAnsi="Roboto"/>
        </w:rPr>
        <w:t>e</w:t>
      </w:r>
      <w:r w:rsidR="008E7415" w:rsidRPr="0001522A">
        <w:rPr>
          <w:rFonts w:ascii="Roboto" w:hAnsi="Roboto"/>
        </w:rPr>
        <w:t xml:space="preserve"> da</w:t>
      </w:r>
      <w:r w:rsidR="00F63035" w:rsidRPr="0001522A">
        <w:rPr>
          <w:rFonts w:ascii="Roboto" w:hAnsi="Roboto"/>
        </w:rPr>
        <w:t xml:space="preserve"> </w:t>
      </w:r>
      <w:r w:rsidR="00F63035" w:rsidRPr="0001522A">
        <w:rPr>
          <w:rFonts w:ascii="Roboto" w:hAnsi="Roboto"/>
          <w:b/>
          <w:bCs/>
        </w:rPr>
        <w:t>Gruppo CAP</w:t>
      </w:r>
      <w:r w:rsidR="00F63035" w:rsidRPr="0001522A">
        <w:rPr>
          <w:rFonts w:ascii="Roboto" w:hAnsi="Roboto"/>
        </w:rPr>
        <w:t xml:space="preserve">, gestore del servizio idrico integrato della </w:t>
      </w:r>
      <w:r w:rsidR="009A21AE">
        <w:rPr>
          <w:rFonts w:ascii="Roboto" w:hAnsi="Roboto"/>
        </w:rPr>
        <w:t>C</w:t>
      </w:r>
      <w:r w:rsidR="009A21AE" w:rsidRPr="0001522A">
        <w:rPr>
          <w:rFonts w:ascii="Roboto" w:hAnsi="Roboto"/>
        </w:rPr>
        <w:t xml:space="preserve">ittà </w:t>
      </w:r>
      <w:r w:rsidR="009A21AE">
        <w:rPr>
          <w:rFonts w:ascii="Roboto" w:hAnsi="Roboto"/>
        </w:rPr>
        <w:t>m</w:t>
      </w:r>
      <w:r w:rsidR="00F63035" w:rsidRPr="0001522A">
        <w:rPr>
          <w:rFonts w:ascii="Roboto" w:hAnsi="Roboto"/>
        </w:rPr>
        <w:t>etropolitana di Milano</w:t>
      </w:r>
      <w:r w:rsidR="008E7415" w:rsidRPr="0001522A">
        <w:rPr>
          <w:rFonts w:ascii="Roboto" w:hAnsi="Roboto"/>
        </w:rPr>
        <w:t>.</w:t>
      </w:r>
      <w:r w:rsidR="00464B14" w:rsidRPr="0001522A">
        <w:rPr>
          <w:rFonts w:ascii="Roboto" w:hAnsi="Roboto"/>
        </w:rPr>
        <w:t xml:space="preserve"> Bere acqua del rubinetto oggi</w:t>
      </w:r>
      <w:r w:rsidR="00943C2C" w:rsidRPr="0001522A">
        <w:rPr>
          <w:rFonts w:ascii="Roboto" w:hAnsi="Roboto"/>
        </w:rPr>
        <w:t>, sempre più sicura e controllata,</w:t>
      </w:r>
      <w:r w:rsidR="00464B14" w:rsidRPr="0001522A">
        <w:rPr>
          <w:rFonts w:ascii="Roboto" w:hAnsi="Roboto"/>
        </w:rPr>
        <w:t xml:space="preserve"> si rivela, secondo gli esperti, un’opportunità per acquisire una nuova consapevolezza improntata sulla sostenibilità.</w:t>
      </w:r>
    </w:p>
    <w:p w14:paraId="405051DC" w14:textId="77777777" w:rsidR="00CC5ADE" w:rsidRPr="0001522A" w:rsidRDefault="00CC5ADE" w:rsidP="00B51093">
      <w:pPr>
        <w:spacing w:after="0" w:line="240" w:lineRule="auto"/>
        <w:jc w:val="both"/>
        <w:rPr>
          <w:rFonts w:ascii="Roboto" w:hAnsi="Roboto"/>
        </w:rPr>
      </w:pPr>
    </w:p>
    <w:p w14:paraId="047866D3" w14:textId="00F25C0D" w:rsidR="00FC6934" w:rsidRDefault="008E7415" w:rsidP="00B51093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L’impatto del Covid</w:t>
      </w:r>
      <w:r w:rsidR="000A36F8">
        <w:rPr>
          <w:rFonts w:ascii="Roboto" w:hAnsi="Roboto"/>
        </w:rPr>
        <w:t>-</w:t>
      </w:r>
      <w:r>
        <w:rPr>
          <w:rFonts w:ascii="Roboto" w:hAnsi="Roboto"/>
        </w:rPr>
        <w:t xml:space="preserve">19 nel milanese lo si legge proprio attraverso </w:t>
      </w:r>
      <w:r w:rsidR="00CC5ADE">
        <w:rPr>
          <w:rFonts w:ascii="Roboto" w:hAnsi="Roboto"/>
        </w:rPr>
        <w:t xml:space="preserve">la </w:t>
      </w:r>
      <w:r w:rsidR="00CC5ADE" w:rsidRPr="0001522A">
        <w:rPr>
          <w:rFonts w:ascii="Roboto" w:hAnsi="Roboto"/>
        </w:rPr>
        <w:t xml:space="preserve">lettura </w:t>
      </w:r>
      <w:r w:rsidR="00CC5ADE">
        <w:rPr>
          <w:rFonts w:ascii="Roboto" w:hAnsi="Roboto"/>
        </w:rPr>
        <w:t>de</w:t>
      </w:r>
      <w:r w:rsidR="000A36F8">
        <w:rPr>
          <w:rFonts w:ascii="Roboto" w:hAnsi="Roboto"/>
        </w:rPr>
        <w:t xml:space="preserve">i </w:t>
      </w:r>
      <w:r w:rsidR="009A21AE">
        <w:rPr>
          <w:rFonts w:ascii="Roboto" w:hAnsi="Roboto"/>
        </w:rPr>
        <w:t xml:space="preserve">consumi </w:t>
      </w:r>
      <w:r w:rsidR="00CC5ADE" w:rsidRPr="0001522A">
        <w:rPr>
          <w:rFonts w:ascii="Roboto" w:hAnsi="Roboto"/>
        </w:rPr>
        <w:t>idrici</w:t>
      </w:r>
      <w:r w:rsidR="000A36F8">
        <w:rPr>
          <w:rFonts w:ascii="Roboto" w:hAnsi="Roboto"/>
        </w:rPr>
        <w:t>,</w:t>
      </w:r>
      <w:r w:rsidR="00FC6934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che </w:t>
      </w:r>
      <w:r w:rsidR="00964DA3">
        <w:rPr>
          <w:rFonts w:ascii="Roboto" w:hAnsi="Roboto"/>
        </w:rPr>
        <w:t xml:space="preserve">registrano </w:t>
      </w:r>
      <w:r w:rsidRPr="0001522A">
        <w:rPr>
          <w:rFonts w:ascii="Roboto" w:hAnsi="Roboto"/>
        </w:rPr>
        <w:t xml:space="preserve">un </w:t>
      </w:r>
      <w:r w:rsidRPr="005F04A5">
        <w:rPr>
          <w:rFonts w:ascii="Roboto" w:hAnsi="Roboto"/>
          <w:b/>
          <w:bCs/>
        </w:rPr>
        <w:t>incremento dell’8%</w:t>
      </w:r>
      <w:r w:rsidRPr="00E2055C">
        <w:rPr>
          <w:rFonts w:ascii="Roboto" w:hAnsi="Roboto"/>
        </w:rPr>
        <w:t xml:space="preserve"> </w:t>
      </w:r>
      <w:r w:rsidR="005F04A5">
        <w:rPr>
          <w:rFonts w:ascii="Roboto" w:hAnsi="Roboto"/>
        </w:rPr>
        <w:t>sul</w:t>
      </w:r>
      <w:r w:rsidR="00FC6934" w:rsidRPr="00E2055C">
        <w:rPr>
          <w:rFonts w:ascii="Roboto" w:hAnsi="Roboto"/>
        </w:rPr>
        <w:t xml:space="preserve"> consumo domestico, mentre</w:t>
      </w:r>
      <w:r w:rsidR="009A21AE">
        <w:rPr>
          <w:rFonts w:ascii="Roboto" w:hAnsi="Roboto"/>
        </w:rPr>
        <w:t>,</w:t>
      </w:r>
      <w:r w:rsidR="00FC6934">
        <w:rPr>
          <w:rFonts w:ascii="Roboto" w:hAnsi="Roboto"/>
        </w:rPr>
        <w:t xml:space="preserve"> a seguito del</w:t>
      </w:r>
      <w:r w:rsidR="00CC5ADE">
        <w:rPr>
          <w:rFonts w:ascii="Roboto" w:hAnsi="Roboto"/>
        </w:rPr>
        <w:t xml:space="preserve"> </w:t>
      </w:r>
      <w:r w:rsidR="00CC5ADE" w:rsidRPr="0001522A">
        <w:rPr>
          <w:rFonts w:ascii="Roboto" w:hAnsi="Roboto"/>
        </w:rPr>
        <w:t>sostanziale blocco</w:t>
      </w:r>
      <w:r w:rsidR="00CC5ADE" w:rsidRPr="00CC5ADE">
        <w:rPr>
          <w:rFonts w:ascii="Roboto" w:hAnsi="Roboto"/>
        </w:rPr>
        <w:t xml:space="preserve"> </w:t>
      </w:r>
      <w:r w:rsidR="00FC6934">
        <w:rPr>
          <w:rFonts w:ascii="Roboto" w:hAnsi="Roboto"/>
        </w:rPr>
        <w:t>del sistema produttivo</w:t>
      </w:r>
      <w:r w:rsidR="009A21AE">
        <w:rPr>
          <w:rFonts w:ascii="Roboto" w:hAnsi="Roboto"/>
        </w:rPr>
        <w:t xml:space="preserve">, </w:t>
      </w:r>
      <w:r w:rsidR="00FC6934" w:rsidRPr="0001522A">
        <w:rPr>
          <w:rFonts w:ascii="Roboto" w:hAnsi="Roboto"/>
          <w:b/>
          <w:bCs/>
        </w:rPr>
        <w:t xml:space="preserve">cala </w:t>
      </w:r>
      <w:r w:rsidR="00FC6934" w:rsidRPr="005F04A5">
        <w:rPr>
          <w:rFonts w:ascii="Roboto" w:hAnsi="Roboto"/>
        </w:rPr>
        <w:t>del</w:t>
      </w:r>
      <w:r w:rsidR="00FC6934" w:rsidRPr="0001522A">
        <w:rPr>
          <w:rFonts w:ascii="Roboto" w:hAnsi="Roboto"/>
          <w:b/>
          <w:bCs/>
        </w:rPr>
        <w:t xml:space="preserve"> 17%</w:t>
      </w:r>
      <w:r w:rsidR="00FC6934" w:rsidRPr="0001522A">
        <w:rPr>
          <w:rFonts w:ascii="Roboto" w:hAnsi="Roboto"/>
        </w:rPr>
        <w:t xml:space="preserve"> </w:t>
      </w:r>
      <w:r w:rsidR="00FC6934">
        <w:rPr>
          <w:rFonts w:ascii="Roboto" w:hAnsi="Roboto"/>
        </w:rPr>
        <w:t>l’utilizzo nei settori dell’industria, del commercio e dell’artigianato</w:t>
      </w:r>
      <w:r w:rsidR="000A36F8">
        <w:rPr>
          <w:rFonts w:ascii="Roboto" w:hAnsi="Roboto"/>
        </w:rPr>
        <w:t>.</w:t>
      </w:r>
      <w:r w:rsidR="00964DA3">
        <w:rPr>
          <w:rFonts w:ascii="Roboto" w:hAnsi="Roboto"/>
        </w:rPr>
        <w:t xml:space="preserve"> Segno palpabile di come il Covid-19 abbia colpito i settori produttivi che al momento sono in gran parte fermi, fatto salvo il comparto alimentare che tradizionalmente è uno dei più grandi consumatori di acqua insieme all’agricoltura.</w:t>
      </w:r>
    </w:p>
    <w:p w14:paraId="10302C84" w14:textId="77777777" w:rsidR="00FC6934" w:rsidRDefault="00FC6934" w:rsidP="00B51093">
      <w:pPr>
        <w:spacing w:after="0" w:line="240" w:lineRule="auto"/>
        <w:jc w:val="both"/>
        <w:rPr>
          <w:rFonts w:ascii="Roboto" w:hAnsi="Roboto"/>
        </w:rPr>
      </w:pPr>
    </w:p>
    <w:p w14:paraId="4D2FABC4" w14:textId="6CC21CE9" w:rsidR="00C8036F" w:rsidRDefault="00FC6934" w:rsidP="00B51093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Una cartina di tornasole quella dell’acqua che indica </w:t>
      </w:r>
      <w:r w:rsidR="006C6D15">
        <w:rPr>
          <w:rFonts w:ascii="Roboto" w:hAnsi="Roboto"/>
        </w:rPr>
        <w:t xml:space="preserve">quanto sia cambiato lo stile di vita dei cittadini dei </w:t>
      </w:r>
      <w:r w:rsidR="00660A43">
        <w:rPr>
          <w:rFonts w:ascii="Roboto" w:hAnsi="Roboto"/>
        </w:rPr>
        <w:t>C</w:t>
      </w:r>
      <w:r w:rsidR="006C6D15">
        <w:rPr>
          <w:rFonts w:ascii="Roboto" w:hAnsi="Roboto"/>
        </w:rPr>
        <w:t xml:space="preserve">omuni della </w:t>
      </w:r>
      <w:r w:rsidR="00CC5ADE">
        <w:rPr>
          <w:rFonts w:ascii="Roboto" w:hAnsi="Roboto"/>
        </w:rPr>
        <w:t>C</w:t>
      </w:r>
      <w:r w:rsidR="006C6D15">
        <w:rPr>
          <w:rFonts w:ascii="Roboto" w:hAnsi="Roboto"/>
        </w:rPr>
        <w:t xml:space="preserve">ittà </w:t>
      </w:r>
      <w:r w:rsidR="009A21AE">
        <w:rPr>
          <w:rFonts w:ascii="Roboto" w:hAnsi="Roboto"/>
        </w:rPr>
        <w:t xml:space="preserve">metropolitana </w:t>
      </w:r>
      <w:r w:rsidR="00CC5ADE">
        <w:rPr>
          <w:rFonts w:ascii="Roboto" w:hAnsi="Roboto"/>
        </w:rPr>
        <w:t>di Milano</w:t>
      </w:r>
      <w:r w:rsidR="006C6D15">
        <w:rPr>
          <w:rFonts w:ascii="Roboto" w:hAnsi="Roboto"/>
        </w:rPr>
        <w:t>,</w:t>
      </w:r>
      <w:r w:rsidR="004365F4">
        <w:rPr>
          <w:rFonts w:ascii="Roboto" w:hAnsi="Roboto"/>
        </w:rPr>
        <w:t xml:space="preserve"> alle prese con </w:t>
      </w:r>
      <w:r w:rsidR="00CC5ADE">
        <w:rPr>
          <w:rFonts w:ascii="Roboto" w:hAnsi="Roboto"/>
        </w:rPr>
        <w:t>l</w:t>
      </w:r>
      <w:r w:rsidR="004365F4">
        <w:rPr>
          <w:rFonts w:ascii="Roboto" w:hAnsi="Roboto"/>
        </w:rPr>
        <w:t xml:space="preserve">a </w:t>
      </w:r>
      <w:r w:rsidR="00CC5ADE">
        <w:rPr>
          <w:rFonts w:ascii="Roboto" w:hAnsi="Roboto"/>
        </w:rPr>
        <w:t>reclusione forzata</w:t>
      </w:r>
      <w:r w:rsidR="004365F4">
        <w:rPr>
          <w:rFonts w:ascii="Roboto" w:hAnsi="Roboto"/>
        </w:rPr>
        <w:t xml:space="preserve">. </w:t>
      </w:r>
      <w:r w:rsidR="00CC5ADE">
        <w:rPr>
          <w:rFonts w:ascii="Roboto" w:hAnsi="Roboto"/>
        </w:rPr>
        <w:t>Non solo</w:t>
      </w:r>
      <w:r w:rsidR="005F04A5">
        <w:rPr>
          <w:rFonts w:ascii="Roboto" w:hAnsi="Roboto"/>
        </w:rPr>
        <w:t>,</w:t>
      </w:r>
      <w:r w:rsidR="00CC5ADE">
        <w:rPr>
          <w:rFonts w:ascii="Roboto" w:hAnsi="Roboto"/>
        </w:rPr>
        <w:t xml:space="preserve"> si </w:t>
      </w:r>
      <w:r w:rsidR="004365F4">
        <w:rPr>
          <w:rFonts w:ascii="Roboto" w:hAnsi="Roboto"/>
        </w:rPr>
        <w:t xml:space="preserve">passa </w:t>
      </w:r>
      <w:r w:rsidR="00CC5ADE" w:rsidRPr="0001522A">
        <w:rPr>
          <w:rFonts w:ascii="Roboto" w:hAnsi="Roboto"/>
        </w:rPr>
        <w:t>tutto</w:t>
      </w:r>
      <w:r w:rsidR="00CC5ADE">
        <w:rPr>
          <w:rFonts w:ascii="Roboto" w:hAnsi="Roboto"/>
        </w:rPr>
        <w:t xml:space="preserve"> il </w:t>
      </w:r>
      <w:r w:rsidR="004365F4">
        <w:rPr>
          <w:rFonts w:ascii="Roboto" w:hAnsi="Roboto"/>
        </w:rPr>
        <w:t xml:space="preserve">tempo in casa, ma </w:t>
      </w:r>
      <w:r w:rsidR="00CC5ADE">
        <w:rPr>
          <w:rFonts w:ascii="Roboto" w:hAnsi="Roboto"/>
        </w:rPr>
        <w:t xml:space="preserve">la </w:t>
      </w:r>
      <w:r w:rsidR="00964DA3">
        <w:rPr>
          <w:rFonts w:ascii="Roboto" w:hAnsi="Roboto"/>
        </w:rPr>
        <w:t>partenza della mattinata</w:t>
      </w:r>
      <w:r w:rsidR="00CC5ADE" w:rsidRPr="0001522A">
        <w:rPr>
          <w:rFonts w:ascii="Roboto" w:hAnsi="Roboto"/>
        </w:rPr>
        <w:t xml:space="preserve"> </w:t>
      </w:r>
      <w:r w:rsidR="004365F4">
        <w:rPr>
          <w:rFonts w:ascii="Roboto" w:hAnsi="Roboto"/>
        </w:rPr>
        <w:t>si sposta di un paio di ore</w:t>
      </w:r>
      <w:r w:rsidR="00CC5ADE">
        <w:rPr>
          <w:rFonts w:ascii="Roboto" w:hAnsi="Roboto"/>
        </w:rPr>
        <w:t xml:space="preserve"> in avanti</w:t>
      </w:r>
      <w:r w:rsidR="00964DA3">
        <w:rPr>
          <w:rFonts w:ascii="Roboto" w:hAnsi="Roboto"/>
        </w:rPr>
        <w:t>,</w:t>
      </w:r>
      <w:r w:rsidR="00CE6193">
        <w:rPr>
          <w:rFonts w:ascii="Roboto" w:hAnsi="Roboto"/>
        </w:rPr>
        <w:t xml:space="preserve"> </w:t>
      </w:r>
      <w:r w:rsidR="00964DA3">
        <w:rPr>
          <w:rFonts w:ascii="Roboto" w:hAnsi="Roboto"/>
        </w:rPr>
        <w:t xml:space="preserve">complici scuole chiuse e </w:t>
      </w:r>
      <w:r w:rsidR="00964DA3" w:rsidRPr="00CE6193">
        <w:rPr>
          <w:rFonts w:ascii="Roboto" w:hAnsi="Roboto"/>
          <w:i/>
          <w:iCs/>
        </w:rPr>
        <w:t xml:space="preserve">smart </w:t>
      </w:r>
      <w:proofErr w:type="spellStart"/>
      <w:r w:rsidR="00964DA3" w:rsidRPr="00CE6193">
        <w:rPr>
          <w:rFonts w:ascii="Roboto" w:hAnsi="Roboto"/>
          <w:i/>
          <w:iCs/>
        </w:rPr>
        <w:t>working</w:t>
      </w:r>
      <w:proofErr w:type="spellEnd"/>
      <w:r w:rsidR="00164C05">
        <w:rPr>
          <w:rFonts w:ascii="Roboto" w:hAnsi="Roboto"/>
        </w:rPr>
        <w:t>:</w:t>
      </w:r>
      <w:r w:rsidR="004365F4">
        <w:rPr>
          <w:rFonts w:ascii="Roboto" w:hAnsi="Roboto"/>
        </w:rPr>
        <w:t xml:space="preserve"> il picco di consumi, </w:t>
      </w:r>
      <w:r w:rsidR="00CC5ADE">
        <w:rPr>
          <w:rFonts w:ascii="Roboto" w:hAnsi="Roboto"/>
        </w:rPr>
        <w:t xml:space="preserve">infatti, </w:t>
      </w:r>
      <w:r w:rsidR="004365F4">
        <w:rPr>
          <w:rFonts w:ascii="Roboto" w:hAnsi="Roboto"/>
        </w:rPr>
        <w:t>si registra alle 8,30 anziché</w:t>
      </w:r>
      <w:r w:rsidR="00CC5ADE">
        <w:rPr>
          <w:rFonts w:ascii="Roboto" w:hAnsi="Roboto"/>
        </w:rPr>
        <w:t xml:space="preserve">, </w:t>
      </w:r>
      <w:r w:rsidR="00CC5ADE" w:rsidRPr="0001522A">
        <w:rPr>
          <w:rFonts w:ascii="Roboto" w:hAnsi="Roboto"/>
        </w:rPr>
        <w:t>com’era prima del 9 marzo,</w:t>
      </w:r>
      <w:r w:rsidR="004365F4" w:rsidRPr="0001522A">
        <w:rPr>
          <w:rFonts w:ascii="Roboto" w:hAnsi="Roboto"/>
        </w:rPr>
        <w:t xml:space="preserve"> </w:t>
      </w:r>
      <w:r w:rsidR="004365F4">
        <w:rPr>
          <w:rFonts w:ascii="Roboto" w:hAnsi="Roboto"/>
        </w:rPr>
        <w:t xml:space="preserve">alle 6,30 del mattino. </w:t>
      </w:r>
      <w:r w:rsidR="000A36F8">
        <w:rPr>
          <w:rFonts w:ascii="Roboto" w:hAnsi="Roboto"/>
        </w:rPr>
        <w:t xml:space="preserve">In questo </w:t>
      </w:r>
      <w:r w:rsidR="00CC5ADE" w:rsidRPr="0001522A">
        <w:rPr>
          <w:rFonts w:ascii="Roboto" w:hAnsi="Roboto"/>
          <w:b/>
          <w:bCs/>
        </w:rPr>
        <w:t xml:space="preserve">scenario </w:t>
      </w:r>
      <w:r w:rsidR="000A36F8" w:rsidRPr="0001522A">
        <w:rPr>
          <w:rFonts w:ascii="Roboto" w:hAnsi="Roboto"/>
          <w:b/>
          <w:bCs/>
        </w:rPr>
        <w:t>l’acqua è diventata un elemento ancora più prezioso</w:t>
      </w:r>
      <w:r w:rsidR="000A36F8">
        <w:rPr>
          <w:rFonts w:ascii="Roboto" w:hAnsi="Roboto"/>
        </w:rPr>
        <w:t xml:space="preserve">, se si pensa che il primo gesto per </w:t>
      </w:r>
      <w:r w:rsidR="00CC5ADE" w:rsidRPr="00CC5ADE">
        <w:rPr>
          <w:rFonts w:ascii="Roboto" w:hAnsi="Roboto"/>
        </w:rPr>
        <w:t>evitare</w:t>
      </w:r>
      <w:r w:rsidR="00C8036F">
        <w:rPr>
          <w:rFonts w:ascii="Roboto" w:hAnsi="Roboto"/>
        </w:rPr>
        <w:t xml:space="preserve"> il contagio da Coronavirus è proprio quello di lavarsi le mani. </w:t>
      </w:r>
    </w:p>
    <w:p w14:paraId="6369D8BA" w14:textId="77777777" w:rsidR="00BD5DB9" w:rsidRPr="00BD5DB9" w:rsidRDefault="00BD5DB9" w:rsidP="00BD5DB9">
      <w:pPr>
        <w:spacing w:after="0" w:line="240" w:lineRule="auto"/>
        <w:jc w:val="both"/>
        <w:rPr>
          <w:rFonts w:ascii="Roboto" w:hAnsi="Roboto"/>
        </w:rPr>
      </w:pPr>
    </w:p>
    <w:p w14:paraId="27A0F70E" w14:textId="71038F0A" w:rsidR="00BD5DB9" w:rsidRPr="00885D7D" w:rsidRDefault="00BD5DB9" w:rsidP="00BD5DB9">
      <w:pPr>
        <w:spacing w:after="0" w:line="240" w:lineRule="auto"/>
        <w:jc w:val="both"/>
        <w:rPr>
          <w:rFonts w:ascii="Roboto" w:hAnsi="Roboto"/>
          <w:i/>
          <w:iCs/>
        </w:rPr>
      </w:pPr>
      <w:r w:rsidRPr="00885D7D">
        <w:rPr>
          <w:rFonts w:ascii="Roboto" w:hAnsi="Roboto"/>
          <w:i/>
          <w:iCs/>
        </w:rPr>
        <w:t>“L’emergenza si combatte attraverso la prevenzione</w:t>
      </w:r>
      <w:r w:rsidR="00885D7D">
        <w:rPr>
          <w:rFonts w:ascii="Roboto" w:hAnsi="Roboto"/>
          <w:i/>
          <w:iCs/>
        </w:rPr>
        <w:t xml:space="preserve">, </w:t>
      </w:r>
      <w:r w:rsidR="00885D7D" w:rsidRPr="00885D7D">
        <w:rPr>
          <w:rFonts w:ascii="Roboto" w:hAnsi="Roboto"/>
        </w:rPr>
        <w:t xml:space="preserve">afferma </w:t>
      </w:r>
      <w:r w:rsidR="00885D7D" w:rsidRPr="00885D7D">
        <w:rPr>
          <w:rFonts w:ascii="Roboto" w:hAnsi="Roboto"/>
          <w:b/>
          <w:bCs/>
        </w:rPr>
        <w:t>Luca Lucentini,</w:t>
      </w:r>
      <w:r w:rsidR="00885D7D" w:rsidRPr="00885D7D">
        <w:rPr>
          <w:rFonts w:ascii="Roboto" w:hAnsi="Roboto"/>
        </w:rPr>
        <w:t xml:space="preserve"> Direttore Reparto Qualità dell’acqua e salute, </w:t>
      </w:r>
      <w:r w:rsidR="00885D7D" w:rsidRPr="00F363E7">
        <w:rPr>
          <w:rFonts w:ascii="Roboto" w:hAnsi="Roboto"/>
          <w:b/>
          <w:bCs/>
        </w:rPr>
        <w:t>Istituto Superiore di Sanità</w:t>
      </w:r>
      <w:r w:rsidR="00885D7D" w:rsidRPr="00885D7D">
        <w:rPr>
          <w:rFonts w:ascii="Roboto" w:hAnsi="Roboto"/>
        </w:rPr>
        <w:t>.</w:t>
      </w:r>
      <w:r w:rsidR="00885D7D">
        <w:rPr>
          <w:rFonts w:ascii="Roboto" w:hAnsi="Roboto"/>
        </w:rPr>
        <w:t xml:space="preserve"> </w:t>
      </w:r>
      <w:r w:rsidRPr="00885D7D">
        <w:rPr>
          <w:rFonts w:ascii="Roboto" w:hAnsi="Roboto"/>
          <w:i/>
          <w:iCs/>
        </w:rPr>
        <w:t>Mai come in questo momento l’acqua del rubinetto svolge un ruolo fondamentale di presidio igien</w:t>
      </w:r>
      <w:r w:rsidR="00885D7D">
        <w:rPr>
          <w:rFonts w:ascii="Roboto" w:hAnsi="Roboto"/>
          <w:i/>
          <w:iCs/>
        </w:rPr>
        <w:t>i</w:t>
      </w:r>
      <w:r w:rsidRPr="00885D7D">
        <w:rPr>
          <w:rFonts w:ascii="Roboto" w:hAnsi="Roboto"/>
          <w:i/>
          <w:iCs/>
        </w:rPr>
        <w:t>c</w:t>
      </w:r>
      <w:r w:rsidR="00885D7D">
        <w:rPr>
          <w:rFonts w:ascii="Roboto" w:hAnsi="Roboto"/>
          <w:i/>
          <w:iCs/>
        </w:rPr>
        <w:t>o-</w:t>
      </w:r>
      <w:r w:rsidRPr="00885D7D">
        <w:rPr>
          <w:rFonts w:ascii="Roboto" w:hAnsi="Roboto"/>
          <w:i/>
          <w:iCs/>
        </w:rPr>
        <w:t>sanitario per contrastare la diffusione del CoVid</w:t>
      </w:r>
      <w:r w:rsidR="00885D7D">
        <w:rPr>
          <w:rFonts w:ascii="Roboto" w:hAnsi="Roboto"/>
          <w:i/>
          <w:iCs/>
        </w:rPr>
        <w:t>-</w:t>
      </w:r>
      <w:r w:rsidRPr="00885D7D">
        <w:rPr>
          <w:rFonts w:ascii="Roboto" w:hAnsi="Roboto"/>
          <w:i/>
          <w:iCs/>
        </w:rPr>
        <w:t xml:space="preserve">19. Quella che entra nelle nostre case è </w:t>
      </w:r>
      <w:r w:rsidR="00CC5ADE">
        <w:rPr>
          <w:rFonts w:ascii="Roboto" w:hAnsi="Roboto"/>
          <w:i/>
          <w:iCs/>
        </w:rPr>
        <w:t xml:space="preserve">un’acqua </w:t>
      </w:r>
      <w:r w:rsidRPr="00885D7D">
        <w:rPr>
          <w:rFonts w:ascii="Roboto" w:hAnsi="Roboto"/>
          <w:i/>
          <w:iCs/>
        </w:rPr>
        <w:t>sicura e controllata</w:t>
      </w:r>
      <w:r w:rsidR="00885D7D">
        <w:rPr>
          <w:rFonts w:ascii="Roboto" w:hAnsi="Roboto"/>
          <w:i/>
          <w:iCs/>
        </w:rPr>
        <w:t xml:space="preserve">, </w:t>
      </w:r>
      <w:r w:rsidRPr="00885D7D">
        <w:rPr>
          <w:rFonts w:ascii="Roboto" w:hAnsi="Roboto"/>
          <w:i/>
          <w:iCs/>
        </w:rPr>
        <w:t>grazie a</w:t>
      </w:r>
      <w:r w:rsidR="00A312B3">
        <w:rPr>
          <w:rFonts w:ascii="Roboto" w:hAnsi="Roboto"/>
          <w:i/>
          <w:iCs/>
        </w:rPr>
        <w:t>l</w:t>
      </w:r>
      <w:r w:rsidR="00A312B3" w:rsidRPr="00885D7D">
        <w:rPr>
          <w:rFonts w:ascii="Roboto" w:hAnsi="Roboto"/>
          <w:i/>
          <w:iCs/>
        </w:rPr>
        <w:t xml:space="preserve"> Water </w:t>
      </w:r>
      <w:proofErr w:type="spellStart"/>
      <w:r w:rsidR="00A312B3" w:rsidRPr="00885D7D">
        <w:rPr>
          <w:rFonts w:ascii="Roboto" w:hAnsi="Roboto"/>
          <w:i/>
          <w:iCs/>
        </w:rPr>
        <w:t>Safety</w:t>
      </w:r>
      <w:proofErr w:type="spellEnd"/>
      <w:r w:rsidR="00A312B3" w:rsidRPr="00885D7D">
        <w:rPr>
          <w:rFonts w:ascii="Roboto" w:hAnsi="Roboto"/>
          <w:i/>
          <w:iCs/>
        </w:rPr>
        <w:t xml:space="preserve"> Plan</w:t>
      </w:r>
      <w:r w:rsidR="00A312B3">
        <w:rPr>
          <w:rFonts w:ascii="Roboto" w:hAnsi="Roboto"/>
          <w:i/>
          <w:iCs/>
        </w:rPr>
        <w:t>,</w:t>
      </w:r>
      <w:r w:rsidRPr="00885D7D">
        <w:rPr>
          <w:rFonts w:ascii="Roboto" w:hAnsi="Roboto"/>
          <w:i/>
          <w:iCs/>
        </w:rPr>
        <w:t xml:space="preserve"> </w:t>
      </w:r>
      <w:r w:rsidR="00A312B3">
        <w:rPr>
          <w:rFonts w:ascii="Roboto" w:hAnsi="Roboto"/>
          <w:i/>
          <w:iCs/>
        </w:rPr>
        <w:t xml:space="preserve">sistema che si avvale di un </w:t>
      </w:r>
      <w:r w:rsidRPr="00885D7D">
        <w:rPr>
          <w:rFonts w:ascii="Roboto" w:hAnsi="Roboto"/>
          <w:i/>
          <w:iCs/>
        </w:rPr>
        <w:t>approccio pre</w:t>
      </w:r>
      <w:r w:rsidR="00885D7D">
        <w:rPr>
          <w:rFonts w:ascii="Roboto" w:hAnsi="Roboto"/>
          <w:i/>
          <w:iCs/>
        </w:rPr>
        <w:t>dittivo del rischio</w:t>
      </w:r>
      <w:r w:rsidR="00A312B3">
        <w:rPr>
          <w:rFonts w:ascii="Roboto" w:hAnsi="Roboto"/>
          <w:i/>
          <w:iCs/>
        </w:rPr>
        <w:t>,</w:t>
      </w:r>
      <w:r w:rsidRPr="00885D7D">
        <w:rPr>
          <w:rFonts w:ascii="Roboto" w:hAnsi="Roboto"/>
          <w:i/>
          <w:iCs/>
        </w:rPr>
        <w:t xml:space="preserve"> indicato proprio dall’O</w:t>
      </w:r>
      <w:r w:rsidR="00A312B3">
        <w:rPr>
          <w:rFonts w:ascii="Roboto" w:hAnsi="Roboto"/>
          <w:i/>
          <w:iCs/>
        </w:rPr>
        <w:t>MS</w:t>
      </w:r>
      <w:r w:rsidR="00885D7D">
        <w:rPr>
          <w:rFonts w:ascii="Roboto" w:hAnsi="Roboto"/>
          <w:i/>
          <w:iCs/>
        </w:rPr>
        <w:t>,</w:t>
      </w:r>
      <w:r w:rsidRPr="00885D7D">
        <w:rPr>
          <w:rFonts w:ascii="Roboto" w:hAnsi="Roboto"/>
          <w:i/>
          <w:iCs/>
        </w:rPr>
        <w:t xml:space="preserve"> implementato per la prima volta in Italia proprio da </w:t>
      </w:r>
      <w:r w:rsidR="00885D7D">
        <w:rPr>
          <w:rFonts w:ascii="Roboto" w:hAnsi="Roboto"/>
          <w:i/>
          <w:iCs/>
        </w:rPr>
        <w:t>G</w:t>
      </w:r>
      <w:r w:rsidRPr="00885D7D">
        <w:rPr>
          <w:rFonts w:ascii="Roboto" w:hAnsi="Roboto"/>
          <w:i/>
          <w:iCs/>
        </w:rPr>
        <w:t xml:space="preserve">ruppo CAP nei </w:t>
      </w:r>
      <w:r w:rsidR="009A21AE">
        <w:rPr>
          <w:rFonts w:ascii="Roboto" w:hAnsi="Roboto"/>
          <w:i/>
          <w:iCs/>
        </w:rPr>
        <w:t>c</w:t>
      </w:r>
      <w:r w:rsidR="009A21AE" w:rsidRPr="00885D7D">
        <w:rPr>
          <w:rFonts w:ascii="Roboto" w:hAnsi="Roboto"/>
          <w:i/>
          <w:iCs/>
        </w:rPr>
        <w:t xml:space="preserve">omuni </w:t>
      </w:r>
      <w:r w:rsidRPr="00885D7D">
        <w:rPr>
          <w:rFonts w:ascii="Roboto" w:hAnsi="Roboto"/>
          <w:i/>
          <w:iCs/>
        </w:rPr>
        <w:t xml:space="preserve">della Città </w:t>
      </w:r>
      <w:r w:rsidR="009A21AE">
        <w:rPr>
          <w:rFonts w:ascii="Roboto" w:hAnsi="Roboto"/>
          <w:i/>
          <w:iCs/>
        </w:rPr>
        <w:t>m</w:t>
      </w:r>
      <w:r w:rsidR="009A21AE" w:rsidRPr="00885D7D">
        <w:rPr>
          <w:rFonts w:ascii="Roboto" w:hAnsi="Roboto"/>
          <w:i/>
          <w:iCs/>
        </w:rPr>
        <w:t>etropolitana</w:t>
      </w:r>
      <w:r w:rsidR="009A21AE">
        <w:rPr>
          <w:rFonts w:ascii="Roboto" w:hAnsi="Roboto"/>
          <w:i/>
          <w:iCs/>
        </w:rPr>
        <w:t xml:space="preserve"> </w:t>
      </w:r>
      <w:r w:rsidR="00660A43">
        <w:rPr>
          <w:rFonts w:ascii="Roboto" w:hAnsi="Roboto"/>
          <w:i/>
          <w:iCs/>
        </w:rPr>
        <w:t>di Milano</w:t>
      </w:r>
      <w:r w:rsidR="00885D7D">
        <w:rPr>
          <w:rFonts w:ascii="Roboto" w:hAnsi="Roboto"/>
          <w:i/>
          <w:iCs/>
        </w:rPr>
        <w:t>”</w:t>
      </w:r>
      <w:r w:rsidRPr="00885D7D">
        <w:rPr>
          <w:rFonts w:ascii="Roboto" w:hAnsi="Roboto"/>
          <w:i/>
          <w:iCs/>
        </w:rPr>
        <w:t xml:space="preserve">. </w:t>
      </w:r>
    </w:p>
    <w:p w14:paraId="1DFD75E1" w14:textId="77777777" w:rsidR="00C8036F" w:rsidRPr="00885D7D" w:rsidRDefault="00C8036F" w:rsidP="00B51093">
      <w:pPr>
        <w:spacing w:after="0" w:line="240" w:lineRule="auto"/>
        <w:jc w:val="both"/>
        <w:rPr>
          <w:rFonts w:ascii="Roboto" w:hAnsi="Roboto"/>
          <w:i/>
          <w:iCs/>
        </w:rPr>
      </w:pPr>
    </w:p>
    <w:p w14:paraId="3DB5D6BD" w14:textId="3B89F1F1" w:rsidR="00216419" w:rsidRDefault="00C31FF3" w:rsidP="00CD320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Roboto" w:hAnsi="Roboto"/>
        </w:rPr>
        <w:t xml:space="preserve">Lo stare più tempo a casa suggerisce inoltre quanto sia importante salvaguardare una risorsa come l’acqua </w:t>
      </w:r>
      <w:r w:rsidR="00CC5ADE" w:rsidRPr="0001522A">
        <w:rPr>
          <w:rFonts w:ascii="Roboto" w:hAnsi="Roboto"/>
        </w:rPr>
        <w:t>del rubinetto</w:t>
      </w:r>
      <w:r>
        <w:rPr>
          <w:rFonts w:ascii="Roboto" w:hAnsi="Roboto"/>
        </w:rPr>
        <w:t xml:space="preserve">, sicura e garantita da controlli e prelievi continui. </w:t>
      </w:r>
      <w:r w:rsidRPr="00FC2A15">
        <w:rPr>
          <w:rFonts w:ascii="Roboto" w:hAnsi="Roboto"/>
        </w:rPr>
        <w:t xml:space="preserve">I </w:t>
      </w:r>
      <w:r w:rsidRPr="00FC2A15">
        <w:rPr>
          <w:rFonts w:ascii="Roboto" w:hAnsi="Roboto"/>
          <w:b/>
          <w:bCs/>
        </w:rPr>
        <w:t>sistemi idrici, aggiornati ai nuovi modelli di analisi di rischio (</w:t>
      </w:r>
      <w:r w:rsidR="009A21AE">
        <w:rPr>
          <w:rFonts w:ascii="Roboto" w:hAnsi="Roboto"/>
          <w:b/>
          <w:bCs/>
        </w:rPr>
        <w:t>P</w:t>
      </w:r>
      <w:r w:rsidR="009A21AE" w:rsidRPr="00FC2A15">
        <w:rPr>
          <w:rFonts w:ascii="Roboto" w:hAnsi="Roboto"/>
          <w:b/>
          <w:bCs/>
        </w:rPr>
        <w:t>ian</w:t>
      </w:r>
      <w:r w:rsidR="009A21AE">
        <w:rPr>
          <w:rFonts w:ascii="Roboto" w:hAnsi="Roboto"/>
          <w:b/>
          <w:bCs/>
        </w:rPr>
        <w:t xml:space="preserve">i </w:t>
      </w:r>
      <w:r w:rsidRPr="00FC2A15">
        <w:rPr>
          <w:rFonts w:ascii="Roboto" w:hAnsi="Roboto"/>
          <w:b/>
          <w:bCs/>
        </w:rPr>
        <w:t xml:space="preserve">di </w:t>
      </w:r>
      <w:r w:rsidR="0001522A">
        <w:rPr>
          <w:rFonts w:ascii="Roboto" w:hAnsi="Roboto"/>
          <w:b/>
          <w:bCs/>
        </w:rPr>
        <w:t>S</w:t>
      </w:r>
      <w:r w:rsidRPr="00FC2A15">
        <w:rPr>
          <w:rFonts w:ascii="Roboto" w:hAnsi="Roboto"/>
          <w:b/>
          <w:bCs/>
        </w:rPr>
        <w:t>icurezza dell’</w:t>
      </w:r>
      <w:r w:rsidR="0001522A">
        <w:rPr>
          <w:rFonts w:ascii="Roboto" w:hAnsi="Roboto"/>
          <w:b/>
          <w:bCs/>
        </w:rPr>
        <w:t>A</w:t>
      </w:r>
      <w:r w:rsidRPr="00FC2A15">
        <w:rPr>
          <w:rFonts w:ascii="Roboto" w:hAnsi="Roboto"/>
          <w:b/>
          <w:bCs/>
        </w:rPr>
        <w:t>cqua)</w:t>
      </w:r>
      <w:r w:rsidRPr="00FC2A15">
        <w:rPr>
          <w:rFonts w:ascii="Roboto" w:hAnsi="Roboto"/>
        </w:rPr>
        <w:t>, sono infatti progettati e validati per l’efficacia nel controllo anche d</w:t>
      </w:r>
      <w:r>
        <w:rPr>
          <w:rFonts w:ascii="Roboto" w:hAnsi="Roboto"/>
        </w:rPr>
        <w:t>e</w:t>
      </w:r>
      <w:r w:rsidRPr="00FC2A15">
        <w:rPr>
          <w:rFonts w:ascii="Roboto" w:hAnsi="Roboto"/>
        </w:rPr>
        <w:t>i virus.</w:t>
      </w:r>
      <w:r>
        <w:rPr>
          <w:rFonts w:ascii="Roboto" w:hAnsi="Roboto"/>
        </w:rPr>
        <w:t xml:space="preserve"> </w:t>
      </w:r>
      <w:r w:rsidRPr="00701D11">
        <w:rPr>
          <w:rFonts w:ascii="Roboto" w:hAnsi="Roboto"/>
        </w:rPr>
        <w:t xml:space="preserve">Un </w:t>
      </w:r>
      <w:r w:rsidR="003C335E" w:rsidRPr="00701D11">
        <w:rPr>
          <w:rFonts w:ascii="Roboto" w:hAnsi="Roboto"/>
        </w:rPr>
        <w:t>presupposto</w:t>
      </w:r>
      <w:r w:rsidRPr="00701D11">
        <w:rPr>
          <w:rFonts w:ascii="Roboto" w:hAnsi="Roboto"/>
        </w:rPr>
        <w:t xml:space="preserve"> non scontato, se si pensa che a livello nazionale i consumi </w:t>
      </w:r>
      <w:r w:rsidR="00216419" w:rsidRPr="00701D11">
        <w:rPr>
          <w:rFonts w:ascii="Roboto" w:hAnsi="Roboto"/>
        </w:rPr>
        <w:t xml:space="preserve">sono molto variati territorialmente e addirittura aumentati del </w:t>
      </w:r>
      <w:r w:rsidR="00216419" w:rsidRPr="005F04A5">
        <w:rPr>
          <w:rFonts w:ascii="Roboto" w:hAnsi="Roboto"/>
          <w:b/>
          <w:bCs/>
        </w:rPr>
        <w:t>30%-40%</w:t>
      </w:r>
      <w:r w:rsidR="00216419" w:rsidRPr="00701D11">
        <w:rPr>
          <w:rFonts w:ascii="Roboto" w:hAnsi="Roboto"/>
        </w:rPr>
        <w:t xml:space="preserve"> in qualche caso rispetto ai valori stagionali attesi (Fonte: Istituto Superiore di Sanità).</w:t>
      </w:r>
    </w:p>
    <w:p w14:paraId="49842294" w14:textId="5E092E44" w:rsidR="00BD5DB9" w:rsidRPr="00660A43" w:rsidRDefault="00BD5DB9" w:rsidP="00C31FF3">
      <w:pPr>
        <w:spacing w:after="0" w:line="240" w:lineRule="auto"/>
        <w:jc w:val="both"/>
        <w:rPr>
          <w:rFonts w:ascii="Verdana" w:hAnsi="Verdana"/>
          <w:i/>
          <w:iCs/>
          <w:color w:val="222222"/>
          <w:sz w:val="23"/>
          <w:szCs w:val="23"/>
          <w:shd w:val="clear" w:color="auto" w:fill="FFFFFF"/>
        </w:rPr>
      </w:pPr>
      <w:r w:rsidRPr="00660A43">
        <w:rPr>
          <w:rFonts w:ascii="Roboto" w:hAnsi="Roboto"/>
          <w:i/>
          <w:iCs/>
        </w:rPr>
        <w:t xml:space="preserve">“E’ dai gesti di tutti i giorni che diventiamo </w:t>
      </w:r>
      <w:r w:rsidR="00EC2FC4" w:rsidRPr="00660A43">
        <w:rPr>
          <w:rFonts w:ascii="Roboto" w:hAnsi="Roboto"/>
          <w:i/>
          <w:iCs/>
        </w:rPr>
        <w:t xml:space="preserve">cittadini </w:t>
      </w:r>
      <w:r w:rsidR="00885D7D" w:rsidRPr="00660A43">
        <w:rPr>
          <w:rFonts w:ascii="Roboto" w:hAnsi="Roboto"/>
          <w:i/>
          <w:iCs/>
        </w:rPr>
        <w:t>in grado di prender</w:t>
      </w:r>
      <w:r w:rsidR="00CC5ADE">
        <w:rPr>
          <w:rFonts w:ascii="Roboto" w:hAnsi="Roboto"/>
          <w:i/>
          <w:iCs/>
        </w:rPr>
        <w:t>ci</w:t>
      </w:r>
      <w:r w:rsidR="00885D7D" w:rsidRPr="00660A43">
        <w:rPr>
          <w:rFonts w:ascii="Roboto" w:hAnsi="Roboto"/>
          <w:i/>
          <w:iCs/>
        </w:rPr>
        <w:t xml:space="preserve"> cura</w:t>
      </w:r>
      <w:r w:rsidRPr="00660A43">
        <w:rPr>
          <w:rFonts w:ascii="Roboto" w:hAnsi="Roboto"/>
          <w:i/>
          <w:iCs/>
        </w:rPr>
        <w:t xml:space="preserve"> dell’ambiente e delle nostre risorse</w:t>
      </w:r>
      <w:r w:rsidR="00EC2FC4" w:rsidRPr="00660A43">
        <w:rPr>
          <w:rFonts w:ascii="Roboto" w:hAnsi="Roboto"/>
          <w:i/>
          <w:iCs/>
        </w:rPr>
        <w:t xml:space="preserve">, </w:t>
      </w:r>
      <w:r w:rsidR="00EC2FC4" w:rsidRPr="00660A43">
        <w:rPr>
          <w:rFonts w:ascii="Roboto" w:hAnsi="Roboto"/>
        </w:rPr>
        <w:t xml:space="preserve">commenta </w:t>
      </w:r>
      <w:r w:rsidR="00EC2FC4" w:rsidRPr="00660A43">
        <w:rPr>
          <w:rFonts w:ascii="Roboto" w:hAnsi="Roboto"/>
          <w:b/>
          <w:bCs/>
        </w:rPr>
        <w:t>Alessandro Russo</w:t>
      </w:r>
      <w:r w:rsidR="00EC2FC4" w:rsidRPr="00660A43">
        <w:rPr>
          <w:rFonts w:ascii="Roboto" w:hAnsi="Roboto"/>
        </w:rPr>
        <w:t>, presidente e amministratore delegato di Gruppo CAP</w:t>
      </w:r>
      <w:r w:rsidRPr="00660A43">
        <w:rPr>
          <w:rFonts w:ascii="Roboto" w:hAnsi="Roboto"/>
        </w:rPr>
        <w:t>.</w:t>
      </w:r>
      <w:r w:rsidRPr="00660A43">
        <w:rPr>
          <w:rFonts w:ascii="Roboto" w:hAnsi="Roboto"/>
          <w:i/>
          <w:iCs/>
        </w:rPr>
        <w:t xml:space="preserve"> Bere l’acqua del rubinetto è un’opportunità per acquisire una nuova consapevolezza improntata sul</w:t>
      </w:r>
      <w:r w:rsidR="00885D7D" w:rsidRPr="00660A43">
        <w:rPr>
          <w:rFonts w:ascii="Roboto" w:hAnsi="Roboto"/>
          <w:i/>
          <w:iCs/>
        </w:rPr>
        <w:t>la sostenibilità, sul</w:t>
      </w:r>
      <w:r w:rsidRPr="00660A43">
        <w:rPr>
          <w:rFonts w:ascii="Roboto" w:hAnsi="Roboto"/>
          <w:i/>
          <w:iCs/>
        </w:rPr>
        <w:t xml:space="preserve"> risparmio e sull’esigenza di ridurre sensibilmente la produzione di plastica. I comuni della </w:t>
      </w:r>
      <w:r w:rsidR="00CC5ADE">
        <w:rPr>
          <w:rFonts w:ascii="Roboto" w:hAnsi="Roboto"/>
          <w:i/>
          <w:iCs/>
        </w:rPr>
        <w:t>C</w:t>
      </w:r>
      <w:r w:rsidRPr="00660A43">
        <w:rPr>
          <w:rFonts w:ascii="Roboto" w:hAnsi="Roboto"/>
          <w:i/>
          <w:iCs/>
        </w:rPr>
        <w:t xml:space="preserve">ittà </w:t>
      </w:r>
      <w:r w:rsidR="00964DA3">
        <w:rPr>
          <w:rFonts w:ascii="Roboto" w:hAnsi="Roboto"/>
          <w:i/>
          <w:iCs/>
        </w:rPr>
        <w:t>m</w:t>
      </w:r>
      <w:r w:rsidR="00964DA3" w:rsidRPr="00660A43">
        <w:rPr>
          <w:rFonts w:ascii="Roboto" w:hAnsi="Roboto"/>
          <w:i/>
          <w:iCs/>
        </w:rPr>
        <w:t xml:space="preserve">etropolitana </w:t>
      </w:r>
      <w:r w:rsidR="00885D7D" w:rsidRPr="00660A43">
        <w:rPr>
          <w:rFonts w:ascii="Roboto" w:hAnsi="Roboto"/>
          <w:i/>
          <w:iCs/>
        </w:rPr>
        <w:t xml:space="preserve">sono </w:t>
      </w:r>
      <w:r w:rsidR="00EC2FC4" w:rsidRPr="00660A43">
        <w:rPr>
          <w:rFonts w:ascii="Roboto" w:hAnsi="Roboto"/>
          <w:i/>
          <w:iCs/>
        </w:rPr>
        <w:t>stati il teatro della prima messa a punto del più rivol</w:t>
      </w:r>
      <w:r w:rsidR="00660A43">
        <w:rPr>
          <w:rFonts w:ascii="Roboto" w:hAnsi="Roboto"/>
          <w:i/>
          <w:iCs/>
        </w:rPr>
        <w:t>u</w:t>
      </w:r>
      <w:r w:rsidR="00EC2FC4" w:rsidRPr="00660A43">
        <w:rPr>
          <w:rFonts w:ascii="Roboto" w:hAnsi="Roboto"/>
          <w:i/>
          <w:iCs/>
        </w:rPr>
        <w:t xml:space="preserve">zionario piano di </w:t>
      </w:r>
      <w:r w:rsidR="00660A43">
        <w:rPr>
          <w:rFonts w:ascii="Roboto" w:hAnsi="Roboto"/>
          <w:i/>
          <w:iCs/>
        </w:rPr>
        <w:t xml:space="preserve">messa in sicurezza dell’acque </w:t>
      </w:r>
      <w:r w:rsidR="00CC5ADE" w:rsidRPr="0001522A">
        <w:rPr>
          <w:rFonts w:ascii="Roboto" w:hAnsi="Roboto"/>
          <w:i/>
          <w:iCs/>
        </w:rPr>
        <w:t xml:space="preserve">grazie all’utilizzo </w:t>
      </w:r>
      <w:r w:rsidR="001D16B3" w:rsidRPr="0001522A">
        <w:rPr>
          <w:rFonts w:ascii="Roboto" w:hAnsi="Roboto"/>
          <w:i/>
          <w:iCs/>
        </w:rPr>
        <w:t xml:space="preserve">continuativo </w:t>
      </w:r>
      <w:r w:rsidR="00CC5ADE" w:rsidRPr="0001522A">
        <w:rPr>
          <w:rFonts w:ascii="Roboto" w:hAnsi="Roboto"/>
          <w:i/>
          <w:iCs/>
        </w:rPr>
        <w:t>di</w:t>
      </w:r>
      <w:r w:rsidR="00CC5ADE" w:rsidRPr="00CC5ADE">
        <w:rPr>
          <w:rFonts w:ascii="Roboto" w:hAnsi="Roboto"/>
          <w:i/>
          <w:iCs/>
          <w:color w:val="FF0000"/>
        </w:rPr>
        <w:t xml:space="preserve"> </w:t>
      </w:r>
      <w:r w:rsidR="00660A43">
        <w:rPr>
          <w:rFonts w:ascii="Roboto" w:hAnsi="Roboto"/>
          <w:i/>
          <w:iCs/>
        </w:rPr>
        <w:t xml:space="preserve">sonde e </w:t>
      </w:r>
      <w:r w:rsidR="00660A43">
        <w:rPr>
          <w:rFonts w:ascii="Roboto" w:hAnsi="Roboto"/>
          <w:i/>
          <w:iCs/>
        </w:rPr>
        <w:lastRenderedPageBreak/>
        <w:t>rilevatori per garantire quotidianamente un’acqua sicura e controllata</w:t>
      </w:r>
      <w:r w:rsidR="00660A43">
        <w:rPr>
          <w:rFonts w:ascii="Roboto" w:hAnsi="Roboto"/>
        </w:rPr>
        <w:t xml:space="preserve">. </w:t>
      </w:r>
      <w:r w:rsidR="00660A43" w:rsidRPr="001D16B3">
        <w:rPr>
          <w:rFonts w:ascii="Roboto" w:hAnsi="Roboto"/>
          <w:i/>
          <w:iCs/>
        </w:rPr>
        <w:t>Un servizio essenziale in questo m</w:t>
      </w:r>
      <w:r w:rsidR="00660A43" w:rsidRPr="003C335E">
        <w:rPr>
          <w:rFonts w:ascii="Roboto" w:hAnsi="Roboto"/>
          <w:i/>
          <w:iCs/>
        </w:rPr>
        <w:t xml:space="preserve">omento di </w:t>
      </w:r>
      <w:proofErr w:type="spellStart"/>
      <w:r w:rsidR="00660A43" w:rsidRPr="003C335E">
        <w:rPr>
          <w:rFonts w:ascii="Roboto" w:hAnsi="Roboto"/>
          <w:i/>
          <w:iCs/>
        </w:rPr>
        <w:t>lockdown</w:t>
      </w:r>
      <w:proofErr w:type="spellEnd"/>
      <w:r w:rsidRPr="00660A43">
        <w:rPr>
          <w:rFonts w:ascii="Roboto" w:hAnsi="Roboto"/>
          <w:i/>
          <w:iCs/>
        </w:rPr>
        <w:t>”</w:t>
      </w:r>
      <w:r w:rsidR="00660A43">
        <w:rPr>
          <w:rFonts w:ascii="Roboto" w:hAnsi="Roboto"/>
          <w:i/>
          <w:iCs/>
        </w:rPr>
        <w:t>.</w:t>
      </w:r>
    </w:p>
    <w:p w14:paraId="751C37E3" w14:textId="5698EE6F" w:rsidR="00EC2FC4" w:rsidRDefault="00EC2FC4" w:rsidP="00B51093">
      <w:pPr>
        <w:spacing w:after="0" w:line="240" w:lineRule="auto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14:paraId="59B76C1F" w14:textId="2CD4FBA5" w:rsidR="00E916FC" w:rsidRDefault="00FC2A15" w:rsidP="00B51093">
      <w:pPr>
        <w:spacing w:after="0" w:line="240" w:lineRule="auto"/>
        <w:jc w:val="both"/>
        <w:rPr>
          <w:rFonts w:ascii="Roboto" w:hAnsi="Roboto"/>
        </w:rPr>
      </w:pPr>
      <w:r w:rsidRPr="00C31FF3">
        <w:rPr>
          <w:rFonts w:ascii="Roboto" w:hAnsi="Roboto"/>
        </w:rPr>
        <w:t>L’impatto della crisi è invece evidente nei mancati consumi da parte del reparto produttivo</w:t>
      </w:r>
      <w:r w:rsidR="00C31FF3">
        <w:rPr>
          <w:rFonts w:ascii="Roboto" w:hAnsi="Roboto"/>
        </w:rPr>
        <w:t xml:space="preserve">, </w:t>
      </w:r>
      <w:r w:rsidRPr="00C31FF3">
        <w:rPr>
          <w:rFonts w:ascii="Roboto" w:hAnsi="Roboto"/>
        </w:rPr>
        <w:t>suddiviso tra industria</w:t>
      </w:r>
      <w:r w:rsidR="00C31FF3">
        <w:rPr>
          <w:rFonts w:ascii="Roboto" w:hAnsi="Roboto"/>
        </w:rPr>
        <w:t>,</w:t>
      </w:r>
      <w:r w:rsidRPr="00C31FF3">
        <w:rPr>
          <w:rFonts w:ascii="Roboto" w:hAnsi="Roboto"/>
        </w:rPr>
        <w:t xml:space="preserve"> commercio e artigianato. La mancata produttiv</w:t>
      </w:r>
      <w:r w:rsidR="00C31FF3">
        <w:rPr>
          <w:rFonts w:ascii="Roboto" w:hAnsi="Roboto"/>
        </w:rPr>
        <w:t>it</w:t>
      </w:r>
      <w:r w:rsidRPr="00C31FF3">
        <w:rPr>
          <w:rFonts w:ascii="Roboto" w:hAnsi="Roboto"/>
        </w:rPr>
        <w:t xml:space="preserve">à </w:t>
      </w:r>
      <w:r w:rsidR="00943C2C" w:rsidRPr="0001522A">
        <w:rPr>
          <w:rFonts w:ascii="Roboto" w:hAnsi="Roboto"/>
        </w:rPr>
        <w:t xml:space="preserve">è alla base di </w:t>
      </w:r>
      <w:r w:rsidRPr="00C31FF3">
        <w:rPr>
          <w:rFonts w:ascii="Roboto" w:hAnsi="Roboto"/>
        </w:rPr>
        <w:t xml:space="preserve">quel 17% </w:t>
      </w:r>
      <w:r w:rsidR="00943C2C" w:rsidRPr="0001522A">
        <w:rPr>
          <w:rFonts w:ascii="Roboto" w:hAnsi="Roboto"/>
        </w:rPr>
        <w:t xml:space="preserve">in meno </w:t>
      </w:r>
      <w:r w:rsidRPr="00C31FF3">
        <w:rPr>
          <w:rFonts w:ascii="Roboto" w:hAnsi="Roboto"/>
        </w:rPr>
        <w:t>di acqua potabile consumata</w:t>
      </w:r>
      <w:r w:rsidR="0003160F">
        <w:rPr>
          <w:rFonts w:ascii="Roboto" w:hAnsi="Roboto"/>
        </w:rPr>
        <w:t xml:space="preserve"> </w:t>
      </w:r>
      <w:r w:rsidR="00943C2C" w:rsidRPr="0001522A">
        <w:rPr>
          <w:rFonts w:ascii="Roboto" w:hAnsi="Roboto"/>
        </w:rPr>
        <w:t xml:space="preserve">in aziende e uffici </w:t>
      </w:r>
      <w:r w:rsidR="0003160F">
        <w:rPr>
          <w:rFonts w:ascii="Roboto" w:hAnsi="Roboto"/>
        </w:rPr>
        <w:t>e nel decremento dei volumi di acqua</w:t>
      </w:r>
      <w:r w:rsidR="003C335E">
        <w:rPr>
          <w:rFonts w:ascii="Roboto" w:hAnsi="Roboto"/>
        </w:rPr>
        <w:t xml:space="preserve"> immessi</w:t>
      </w:r>
      <w:r w:rsidR="0003160F">
        <w:rPr>
          <w:rFonts w:ascii="Roboto" w:hAnsi="Roboto"/>
        </w:rPr>
        <w:t xml:space="preserve"> negli impianti di depurazione (-20%)</w:t>
      </w:r>
      <w:r w:rsidRPr="00C31FF3">
        <w:rPr>
          <w:rFonts w:ascii="Roboto" w:hAnsi="Roboto"/>
        </w:rPr>
        <w:t>,</w:t>
      </w:r>
      <w:r w:rsidR="0003160F">
        <w:rPr>
          <w:rFonts w:ascii="Roboto" w:hAnsi="Roboto"/>
        </w:rPr>
        <w:t xml:space="preserve"> dat</w:t>
      </w:r>
      <w:r w:rsidR="003C335E">
        <w:rPr>
          <w:rFonts w:ascii="Roboto" w:hAnsi="Roboto"/>
        </w:rPr>
        <w:t>i</w:t>
      </w:r>
      <w:r w:rsidRPr="00C31FF3">
        <w:rPr>
          <w:rFonts w:ascii="Roboto" w:hAnsi="Roboto"/>
        </w:rPr>
        <w:t xml:space="preserve"> che </w:t>
      </w:r>
      <w:r w:rsidR="0003160F">
        <w:rPr>
          <w:rFonts w:ascii="Roboto" w:hAnsi="Roboto"/>
        </w:rPr>
        <w:t>varia</w:t>
      </w:r>
      <w:r w:rsidR="003C335E">
        <w:rPr>
          <w:rFonts w:ascii="Roboto" w:hAnsi="Roboto"/>
        </w:rPr>
        <w:t>no</w:t>
      </w:r>
      <w:r w:rsidR="0003160F">
        <w:rPr>
          <w:rFonts w:ascii="Roboto" w:hAnsi="Roboto"/>
        </w:rPr>
        <w:t xml:space="preserve"> </w:t>
      </w:r>
      <w:r w:rsidR="00943C2C" w:rsidRPr="0001522A">
        <w:rPr>
          <w:rFonts w:ascii="Roboto" w:hAnsi="Roboto"/>
        </w:rPr>
        <w:t>ovviamente</w:t>
      </w:r>
      <w:r w:rsidR="0003160F" w:rsidRPr="0003160F">
        <w:rPr>
          <w:rFonts w:ascii="Roboto" w:hAnsi="Roboto"/>
        </w:rPr>
        <w:t xml:space="preserve"> a seconda del settore industriale (</w:t>
      </w:r>
      <w:proofErr w:type="spellStart"/>
      <w:r w:rsidR="0003160F" w:rsidRPr="0003160F">
        <w:rPr>
          <w:rFonts w:ascii="Roboto" w:hAnsi="Roboto"/>
        </w:rPr>
        <w:t>oil&amp;gas</w:t>
      </w:r>
      <w:proofErr w:type="spellEnd"/>
      <w:r w:rsidR="0003160F" w:rsidRPr="0003160F">
        <w:rPr>
          <w:rFonts w:ascii="Roboto" w:hAnsi="Roboto"/>
        </w:rPr>
        <w:t>, farmaceutico, alimentare, concerie)</w:t>
      </w:r>
      <w:r w:rsidR="0003160F">
        <w:rPr>
          <w:rFonts w:ascii="Roboto" w:hAnsi="Roboto"/>
        </w:rPr>
        <w:t xml:space="preserve">, ma che in ogni caso </w:t>
      </w:r>
      <w:r w:rsidR="003C335E">
        <w:rPr>
          <w:rFonts w:ascii="Roboto" w:hAnsi="Roboto"/>
        </w:rPr>
        <w:t xml:space="preserve">risultano </w:t>
      </w:r>
      <w:r w:rsidR="0003160F" w:rsidRPr="0003160F">
        <w:rPr>
          <w:rFonts w:ascii="Roboto" w:hAnsi="Roboto"/>
        </w:rPr>
        <w:t>sempre in flessione anche per il settore agroalimentare</w:t>
      </w:r>
      <w:r w:rsidR="0003160F">
        <w:rPr>
          <w:rFonts w:ascii="Roboto" w:hAnsi="Roboto"/>
        </w:rPr>
        <w:t>.</w:t>
      </w:r>
    </w:p>
    <w:p w14:paraId="79C07DB5" w14:textId="77777777" w:rsidR="00E916FC" w:rsidRDefault="00E916FC" w:rsidP="00B51093">
      <w:pPr>
        <w:spacing w:after="0" w:line="240" w:lineRule="auto"/>
        <w:jc w:val="both"/>
        <w:rPr>
          <w:rFonts w:ascii="Roboto" w:hAnsi="Roboto"/>
        </w:rPr>
      </w:pPr>
    </w:p>
    <w:p w14:paraId="43FFF29D" w14:textId="064C9AF4" w:rsidR="00EC2FC4" w:rsidRPr="00AB1851" w:rsidRDefault="00E916FC" w:rsidP="00B51093">
      <w:pPr>
        <w:spacing w:after="0" w:line="240" w:lineRule="auto"/>
        <w:jc w:val="both"/>
        <w:rPr>
          <w:rFonts w:ascii="Roboto" w:hAnsi="Roboto"/>
          <w:i/>
          <w:iCs/>
        </w:rPr>
      </w:pPr>
      <w:r>
        <w:rPr>
          <w:rFonts w:ascii="Roboto" w:hAnsi="Roboto"/>
          <w:color w:val="000000"/>
          <w:lang w:eastAsia="it-IT"/>
        </w:rPr>
        <w:t xml:space="preserve">Per rispondere in modo tempestivo ed efficace alle difficoltà economiche causate dall’emergenza in atto, </w:t>
      </w:r>
      <w:r w:rsidR="0003160F">
        <w:rPr>
          <w:rFonts w:ascii="Roboto" w:hAnsi="Roboto"/>
        </w:rPr>
        <w:t>Gruppo</w:t>
      </w:r>
      <w:r w:rsidR="00FC2A15" w:rsidRPr="00C31FF3">
        <w:rPr>
          <w:rFonts w:ascii="Roboto" w:hAnsi="Roboto"/>
        </w:rPr>
        <w:t xml:space="preserve"> CAP </w:t>
      </w:r>
      <w:r>
        <w:rPr>
          <w:rFonts w:ascii="Roboto" w:hAnsi="Roboto"/>
        </w:rPr>
        <w:t xml:space="preserve">ha </w:t>
      </w:r>
      <w:proofErr w:type="gramStart"/>
      <w:r>
        <w:rPr>
          <w:rFonts w:ascii="Roboto" w:hAnsi="Roboto"/>
        </w:rPr>
        <w:t>messo in campo</w:t>
      </w:r>
      <w:proofErr w:type="gramEnd"/>
      <w:r>
        <w:rPr>
          <w:rFonts w:ascii="Roboto" w:hAnsi="Roboto"/>
        </w:rPr>
        <w:t xml:space="preserve"> una serie di misure a sostegno del</w:t>
      </w:r>
      <w:r w:rsidR="0003160F">
        <w:rPr>
          <w:rFonts w:ascii="Roboto" w:hAnsi="Roboto"/>
        </w:rPr>
        <w:t xml:space="preserve">le imprese </w:t>
      </w:r>
      <w:r>
        <w:rPr>
          <w:rFonts w:ascii="Roboto" w:hAnsi="Roboto"/>
        </w:rPr>
        <w:t>del territorio</w:t>
      </w:r>
      <w:r w:rsidR="0026410B">
        <w:rPr>
          <w:rFonts w:ascii="Roboto" w:hAnsi="Roboto"/>
        </w:rPr>
        <w:t>:</w:t>
      </w:r>
      <w:r w:rsidR="00943C2C">
        <w:rPr>
          <w:rFonts w:ascii="Roboto" w:hAnsi="Roboto"/>
        </w:rPr>
        <w:t xml:space="preserve"> </w:t>
      </w:r>
      <w:r w:rsidR="0026410B">
        <w:rPr>
          <w:rFonts w:ascii="Roboto" w:hAnsi="Roboto"/>
        </w:rPr>
        <w:t>d</w:t>
      </w:r>
      <w:r>
        <w:rPr>
          <w:rFonts w:ascii="Roboto" w:hAnsi="Roboto"/>
        </w:rPr>
        <w:t>alla</w:t>
      </w:r>
      <w:r w:rsidR="00A312B3">
        <w:rPr>
          <w:rFonts w:ascii="Roboto" w:hAnsi="Roboto"/>
        </w:rPr>
        <w:t xml:space="preserve"> </w:t>
      </w:r>
      <w:r>
        <w:rPr>
          <w:rFonts w:ascii="Roboto" w:hAnsi="Roboto"/>
        </w:rPr>
        <w:t>semplificazione delle gare di appalto a</w:t>
      </w:r>
      <w:r w:rsidR="0026410B">
        <w:rPr>
          <w:rFonts w:ascii="Roboto" w:hAnsi="Roboto"/>
        </w:rPr>
        <w:t xml:space="preserve">ll’anticipo dei pagamenti delle prestazioni già effettuate, l’obiettivo </w:t>
      </w:r>
      <w:r w:rsidR="00CD620D">
        <w:rPr>
          <w:rFonts w:ascii="Roboto" w:hAnsi="Roboto"/>
        </w:rPr>
        <w:t xml:space="preserve">è garantire un rilancio economico tempestivo, una volta terminato il </w:t>
      </w:r>
      <w:proofErr w:type="spellStart"/>
      <w:r w:rsidR="00CD620D" w:rsidRPr="00AB1851">
        <w:rPr>
          <w:rFonts w:ascii="Roboto" w:hAnsi="Roboto"/>
          <w:i/>
          <w:iCs/>
        </w:rPr>
        <w:t>lockdown</w:t>
      </w:r>
      <w:proofErr w:type="spellEnd"/>
      <w:r w:rsidR="00CD620D" w:rsidRPr="00AB1851">
        <w:rPr>
          <w:rFonts w:ascii="Roboto" w:hAnsi="Roboto"/>
          <w:i/>
          <w:iCs/>
        </w:rPr>
        <w:t xml:space="preserve">. </w:t>
      </w:r>
    </w:p>
    <w:p w14:paraId="5032ECC9" w14:textId="77777777" w:rsidR="00BD5DB9" w:rsidRDefault="00BD5DB9" w:rsidP="00B51093">
      <w:pPr>
        <w:spacing w:after="0" w:line="240" w:lineRule="auto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14:paraId="33B831BC" w14:textId="77777777" w:rsidR="00FE3930" w:rsidRDefault="00FE3930" w:rsidP="00B51093">
      <w:pPr>
        <w:spacing w:after="0" w:line="240" w:lineRule="auto"/>
        <w:jc w:val="both"/>
        <w:rPr>
          <w:rFonts w:ascii="Roboto" w:hAnsi="Roboto"/>
        </w:rPr>
      </w:pPr>
    </w:p>
    <w:p w14:paraId="7370D5D6" w14:textId="2B91E024" w:rsidR="00E17A5B" w:rsidRPr="000374E9" w:rsidRDefault="00E17A5B" w:rsidP="000374E9">
      <w:pPr>
        <w:spacing w:after="0" w:line="240" w:lineRule="auto"/>
        <w:rPr>
          <w:rFonts w:ascii="Roboto" w:eastAsia="Calibri" w:hAnsi="Roboto" w:cs="Calibri"/>
          <w:b/>
          <w:color w:val="000000"/>
          <w:sz w:val="18"/>
          <w:szCs w:val="18"/>
          <w:lang w:eastAsia="it-IT"/>
        </w:rPr>
      </w:pPr>
      <w:r w:rsidRPr="000374E9">
        <w:rPr>
          <w:rFonts w:ascii="Roboto" w:eastAsia="Calibri" w:hAnsi="Roboto" w:cs="Calibri"/>
          <w:b/>
          <w:color w:val="000000"/>
          <w:sz w:val="18"/>
          <w:szCs w:val="18"/>
          <w:lang w:eastAsia="it-IT"/>
        </w:rPr>
        <w:t>Gruppo CAP</w:t>
      </w:r>
    </w:p>
    <w:p w14:paraId="4AC86EC0" w14:textId="77777777" w:rsidR="00E17A5B" w:rsidRPr="000374E9" w:rsidRDefault="00E17A5B" w:rsidP="000374E9">
      <w:pPr>
        <w:spacing w:after="0" w:line="240" w:lineRule="auto"/>
        <w:jc w:val="both"/>
        <w:rPr>
          <w:rFonts w:ascii="Roboto" w:eastAsia="Calibri" w:hAnsi="Roboto" w:cs="Angsana New"/>
          <w:color w:val="000000"/>
          <w:sz w:val="18"/>
          <w:szCs w:val="18"/>
          <w:lang w:eastAsia="it-IT"/>
        </w:rPr>
      </w:pPr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 xml:space="preserve">Gruppo CAP è la realtà industriale che gestisce il servizio idrico integrato sul territorio della Città Metropolitana di Milano secondo il modello in house </w:t>
      </w:r>
      <w:proofErr w:type="spellStart"/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>providing</w:t>
      </w:r>
      <w:proofErr w:type="spellEnd"/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 xml:space="preserve">, cioè garantendo il controllo pubblico degli enti soci nel rispetto dei principi di trasparenza, responsabilità e partecipazione. Attraverso un know </w:t>
      </w:r>
      <w:proofErr w:type="spellStart"/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>how</w:t>
      </w:r>
      <w:proofErr w:type="spellEnd"/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 xml:space="preserve"> ultradecennale e le competenze del proprio personale coniuga la natura pubblica della risorsa idrica e della sua gestione con un’organizzazione manageriale del servizio idrico in grado di realizzare investimenti sul territorio e di accrescere la conoscenza attraverso strumenti informatici. Per dimensione e patrimonio il Gruppo CAP si pone tra le più importanti </w:t>
      </w:r>
      <w:proofErr w:type="spellStart"/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>monoutility</w:t>
      </w:r>
      <w:proofErr w:type="spellEnd"/>
      <w:r w:rsidRPr="000374E9">
        <w:rPr>
          <w:rFonts w:ascii="Roboto" w:eastAsia="Calibri" w:hAnsi="Roboto" w:cs="Angsana New"/>
          <w:color w:val="000000"/>
          <w:sz w:val="18"/>
          <w:szCs w:val="18"/>
          <w:lang w:eastAsia="it-IT"/>
        </w:rPr>
        <w:t xml:space="preserve"> nel panorama nazionale. Nel 2017 si è aggiudicato il premio assoluto Top Utility come migliore Utility italiana.</w:t>
      </w:r>
    </w:p>
    <w:p w14:paraId="7F2031D2" w14:textId="77777777" w:rsidR="000B5662" w:rsidRDefault="000B5662" w:rsidP="000374E9">
      <w:pPr>
        <w:spacing w:after="0" w:line="240" w:lineRule="auto"/>
        <w:rPr>
          <w:rFonts w:ascii="Roboto" w:eastAsia="Calibri" w:hAnsi="Roboto" w:cs="Arial"/>
          <w:b/>
          <w:sz w:val="18"/>
          <w:szCs w:val="18"/>
        </w:rPr>
      </w:pPr>
    </w:p>
    <w:p w14:paraId="30EF68DD" w14:textId="7D855524" w:rsidR="00E17A5B" w:rsidRPr="000374E9" w:rsidRDefault="00E17A5B" w:rsidP="000374E9">
      <w:pPr>
        <w:spacing w:after="0" w:line="240" w:lineRule="auto"/>
        <w:rPr>
          <w:rFonts w:ascii="Roboto" w:eastAsia="Calibri" w:hAnsi="Roboto" w:cs="Arial"/>
          <w:b/>
          <w:sz w:val="18"/>
          <w:szCs w:val="18"/>
        </w:rPr>
      </w:pPr>
      <w:r w:rsidRPr="000374E9">
        <w:rPr>
          <w:rFonts w:ascii="Roboto" w:eastAsia="Calibri" w:hAnsi="Roboto" w:cs="Arial"/>
          <w:b/>
          <w:sz w:val="18"/>
          <w:szCs w:val="18"/>
        </w:rPr>
        <w:t xml:space="preserve">Press Info </w:t>
      </w:r>
    </w:p>
    <w:p w14:paraId="6B96B7CE" w14:textId="77777777" w:rsidR="00E17A5B" w:rsidRPr="000374E9" w:rsidRDefault="00E17A5B" w:rsidP="000374E9">
      <w:pPr>
        <w:spacing w:after="0" w:line="240" w:lineRule="auto"/>
        <w:rPr>
          <w:rFonts w:ascii="Roboto" w:eastAsia="Calibri" w:hAnsi="Roboto" w:cs="Arial"/>
          <w:sz w:val="18"/>
          <w:szCs w:val="18"/>
        </w:rPr>
      </w:pPr>
      <w:r w:rsidRPr="000374E9">
        <w:rPr>
          <w:rFonts w:ascii="Roboto" w:eastAsia="Calibri" w:hAnsi="Roboto" w:cs="Arial"/>
          <w:sz w:val="18"/>
          <w:szCs w:val="18"/>
        </w:rPr>
        <w:t xml:space="preserve">Ufficio Stampa Gruppo CAP                                                                                   Matteo Colle                                                                               ufficio.stampa@gruppocap.it                                                                                02.82502. 357 362     </w:t>
      </w:r>
    </w:p>
    <w:p w14:paraId="10164BA8" w14:textId="77777777" w:rsidR="00E17A5B" w:rsidRPr="000374E9" w:rsidRDefault="00E17A5B" w:rsidP="000374E9">
      <w:pPr>
        <w:spacing w:after="0" w:line="240" w:lineRule="auto"/>
        <w:rPr>
          <w:rFonts w:ascii="Roboto" w:eastAsia="Calibri" w:hAnsi="Roboto" w:cs="Arial"/>
          <w:sz w:val="18"/>
          <w:szCs w:val="18"/>
        </w:rPr>
      </w:pPr>
    </w:p>
    <w:p w14:paraId="42611C36" w14:textId="77777777" w:rsidR="00E17A5B" w:rsidRPr="000374E9" w:rsidRDefault="00E17A5B" w:rsidP="000374E9">
      <w:pPr>
        <w:spacing w:after="0" w:line="240" w:lineRule="auto"/>
        <w:rPr>
          <w:rFonts w:ascii="Roboto" w:eastAsia="Calibri" w:hAnsi="Roboto" w:cs="Arial"/>
          <w:b/>
          <w:sz w:val="18"/>
          <w:szCs w:val="18"/>
        </w:rPr>
      </w:pPr>
    </w:p>
    <w:p w14:paraId="22841597" w14:textId="5CBA753D" w:rsidR="00E17A5B" w:rsidRPr="000374E9" w:rsidRDefault="00E17A5B" w:rsidP="000374E9">
      <w:pPr>
        <w:spacing w:after="0" w:line="240" w:lineRule="auto"/>
        <w:rPr>
          <w:rFonts w:ascii="Roboto" w:eastAsia="Calibri" w:hAnsi="Roboto" w:cs="Arial"/>
          <w:sz w:val="18"/>
          <w:szCs w:val="18"/>
        </w:rPr>
      </w:pPr>
      <w:r w:rsidRPr="000374E9">
        <w:rPr>
          <w:rFonts w:ascii="Roboto" w:eastAsia="Calibri" w:hAnsi="Roboto" w:cs="Arial"/>
          <w:b/>
          <w:sz w:val="18"/>
          <w:szCs w:val="18"/>
        </w:rPr>
        <w:t>K words</w:t>
      </w:r>
      <w:r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</w:r>
      <w:r w:rsidR="00E123A3" w:rsidRPr="000374E9">
        <w:rPr>
          <w:rFonts w:ascii="Roboto" w:eastAsia="Calibri" w:hAnsi="Roboto" w:cs="Arial"/>
          <w:sz w:val="18"/>
          <w:szCs w:val="18"/>
        </w:rPr>
        <w:tab/>
        <w:t xml:space="preserve">      </w:t>
      </w:r>
      <w:r w:rsidRPr="000374E9">
        <w:rPr>
          <w:rFonts w:ascii="Roboto" w:eastAsia="Calibri" w:hAnsi="Roboto" w:cs="Arial"/>
          <w:sz w:val="18"/>
          <w:szCs w:val="18"/>
        </w:rPr>
        <w:t xml:space="preserve">02.45486501 </w:t>
      </w:r>
    </w:p>
    <w:p w14:paraId="38D147AD" w14:textId="13652051" w:rsidR="00D02386" w:rsidRPr="000374E9" w:rsidRDefault="00EE3E9A" w:rsidP="000374E9">
      <w:pPr>
        <w:spacing w:after="0" w:line="240" w:lineRule="auto"/>
        <w:rPr>
          <w:rFonts w:ascii="Roboto" w:eastAsia="Calibri" w:hAnsi="Roboto" w:cs="Arial"/>
          <w:sz w:val="18"/>
          <w:szCs w:val="18"/>
        </w:rPr>
      </w:pPr>
      <w:hyperlink r:id="rId10" w:history="1">
        <w:r w:rsidR="00E17A5B" w:rsidRPr="000374E9">
          <w:rPr>
            <w:rFonts w:ascii="Roboto" w:eastAsia="Calibri" w:hAnsi="Roboto" w:cs="Arial"/>
            <w:sz w:val="18"/>
            <w:szCs w:val="18"/>
          </w:rPr>
          <w:t>s.gugliotta@kwordsmilano.it</w:t>
        </w:r>
      </w:hyperlink>
      <w:r w:rsidR="00E17A5B" w:rsidRPr="000374E9">
        <w:rPr>
          <w:rFonts w:ascii="Roboto" w:eastAsia="Calibri" w:hAnsi="Roboto" w:cs="Arial"/>
          <w:sz w:val="18"/>
          <w:szCs w:val="18"/>
        </w:rPr>
        <w:tab/>
      </w:r>
      <w:r w:rsidR="00E17A5B" w:rsidRPr="000374E9">
        <w:rPr>
          <w:rFonts w:ascii="Roboto" w:eastAsia="Calibri" w:hAnsi="Roboto" w:cs="Arial"/>
          <w:sz w:val="18"/>
          <w:szCs w:val="18"/>
        </w:rPr>
        <w:tab/>
      </w:r>
      <w:r w:rsidR="00E17A5B" w:rsidRPr="000374E9">
        <w:rPr>
          <w:rFonts w:ascii="Roboto" w:eastAsia="Calibri" w:hAnsi="Roboto" w:cs="Arial"/>
          <w:sz w:val="18"/>
          <w:szCs w:val="18"/>
        </w:rPr>
        <w:tab/>
      </w:r>
      <w:r w:rsidR="00E17A5B" w:rsidRPr="000374E9">
        <w:rPr>
          <w:rFonts w:ascii="Roboto" w:eastAsia="Calibri" w:hAnsi="Roboto" w:cs="Arial"/>
          <w:sz w:val="18"/>
          <w:szCs w:val="18"/>
        </w:rPr>
        <w:tab/>
        <w:t xml:space="preserve">                     </w:t>
      </w:r>
      <w:r w:rsidR="00E123A3" w:rsidRPr="000374E9">
        <w:rPr>
          <w:rFonts w:ascii="Roboto" w:eastAsia="Calibri" w:hAnsi="Roboto" w:cs="Arial"/>
          <w:sz w:val="18"/>
          <w:szCs w:val="18"/>
        </w:rPr>
        <w:t xml:space="preserve"> </w:t>
      </w:r>
      <w:r w:rsidR="00E17A5B" w:rsidRPr="000374E9">
        <w:rPr>
          <w:rFonts w:ascii="Roboto" w:eastAsia="Calibri" w:hAnsi="Roboto" w:cs="Arial"/>
          <w:sz w:val="18"/>
          <w:szCs w:val="18"/>
        </w:rPr>
        <w:t xml:space="preserve">Sara Gugliotta </w:t>
      </w:r>
    </w:p>
    <w:sectPr w:rsidR="00D02386" w:rsidRPr="000374E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B18C" w14:textId="77777777" w:rsidR="00EE3E9A" w:rsidRDefault="00EE3E9A" w:rsidP="00564137">
      <w:pPr>
        <w:spacing w:after="0" w:line="240" w:lineRule="auto"/>
      </w:pPr>
      <w:r>
        <w:separator/>
      </w:r>
    </w:p>
  </w:endnote>
  <w:endnote w:type="continuationSeparator" w:id="0">
    <w:p w14:paraId="49F381AF" w14:textId="77777777" w:rsidR="00EE3E9A" w:rsidRDefault="00EE3E9A" w:rsidP="0056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FC5D" w14:textId="77777777" w:rsidR="00EE3E9A" w:rsidRDefault="00EE3E9A" w:rsidP="00564137">
      <w:pPr>
        <w:spacing w:after="0" w:line="240" w:lineRule="auto"/>
      </w:pPr>
      <w:r>
        <w:separator/>
      </w:r>
    </w:p>
  </w:footnote>
  <w:footnote w:type="continuationSeparator" w:id="0">
    <w:p w14:paraId="10BC1382" w14:textId="77777777" w:rsidR="00EE3E9A" w:rsidRDefault="00EE3E9A" w:rsidP="0056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78C6" w14:textId="567BC2EC" w:rsidR="001D16B3" w:rsidRDefault="001D16B3">
    <w:pPr>
      <w:pStyle w:val="Intestazione"/>
    </w:pPr>
    <w:r w:rsidRPr="00034527">
      <w:rPr>
        <w:b/>
        <w:bCs/>
        <w:noProof/>
      </w:rPr>
      <w:drawing>
        <wp:inline distT="0" distB="0" distL="0" distR="0" wp14:anchorId="39ED90C8" wp14:editId="69D80D37">
          <wp:extent cx="1847850" cy="47739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812" cy="50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1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458"/>
    <w:multiLevelType w:val="hybridMultilevel"/>
    <w:tmpl w:val="F32457C2"/>
    <w:lvl w:ilvl="0" w:tplc="C818ECE0">
      <w:start w:val="1"/>
      <w:numFmt w:val="lowerLetter"/>
      <w:lvlText w:val="%1."/>
      <w:lvlJc w:val="left"/>
      <w:pPr>
        <w:ind w:left="1128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55E"/>
    <w:multiLevelType w:val="hybridMultilevel"/>
    <w:tmpl w:val="67EA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069"/>
    <w:multiLevelType w:val="hybridMultilevel"/>
    <w:tmpl w:val="8CF65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8BD"/>
    <w:multiLevelType w:val="hybridMultilevel"/>
    <w:tmpl w:val="28D4B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0474F"/>
    <w:multiLevelType w:val="hybridMultilevel"/>
    <w:tmpl w:val="7534C870"/>
    <w:lvl w:ilvl="0" w:tplc="B5DC55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C818ECE0">
      <w:start w:val="1"/>
      <w:numFmt w:val="lowerLetter"/>
      <w:lvlText w:val="%2."/>
      <w:lvlJc w:val="left"/>
      <w:pPr>
        <w:ind w:left="1128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1848" w:hanging="180"/>
      </w:pPr>
    </w:lvl>
    <w:lvl w:ilvl="3" w:tplc="04100013">
      <w:start w:val="1"/>
      <w:numFmt w:val="upperRoman"/>
      <w:lvlText w:val="%4."/>
      <w:lvlJc w:val="right"/>
      <w:pPr>
        <w:ind w:left="2568" w:hanging="360"/>
      </w:pPr>
    </w:lvl>
    <w:lvl w:ilvl="4" w:tplc="04100019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13">
      <w:start w:val="1"/>
      <w:numFmt w:val="upperRoman"/>
      <w:lvlText w:val="%7."/>
      <w:lvlJc w:val="righ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A32359D"/>
    <w:multiLevelType w:val="hybridMultilevel"/>
    <w:tmpl w:val="B8C63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98E"/>
    <w:multiLevelType w:val="hybridMultilevel"/>
    <w:tmpl w:val="310AA94C"/>
    <w:lvl w:ilvl="0" w:tplc="7536FD1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B35B23"/>
    <w:multiLevelType w:val="hybridMultilevel"/>
    <w:tmpl w:val="9D9262EE"/>
    <w:lvl w:ilvl="0" w:tplc="6890DF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43E3E"/>
    <w:multiLevelType w:val="hybridMultilevel"/>
    <w:tmpl w:val="2E4C8182"/>
    <w:lvl w:ilvl="0" w:tplc="0410001B">
      <w:start w:val="1"/>
      <w:numFmt w:val="lowerRoman"/>
      <w:lvlText w:val="%1."/>
      <w:lvlJc w:val="right"/>
      <w:pPr>
        <w:ind w:left="1848" w:hanging="360"/>
      </w:pPr>
    </w:lvl>
    <w:lvl w:ilvl="1" w:tplc="04100019" w:tentative="1">
      <w:start w:val="1"/>
      <w:numFmt w:val="lowerLetter"/>
      <w:lvlText w:val="%2."/>
      <w:lvlJc w:val="left"/>
      <w:pPr>
        <w:ind w:left="2568" w:hanging="360"/>
      </w:pPr>
    </w:lvl>
    <w:lvl w:ilvl="2" w:tplc="0410001B" w:tentative="1">
      <w:start w:val="1"/>
      <w:numFmt w:val="lowerRoman"/>
      <w:lvlText w:val="%3."/>
      <w:lvlJc w:val="right"/>
      <w:pPr>
        <w:ind w:left="3288" w:hanging="180"/>
      </w:pPr>
    </w:lvl>
    <w:lvl w:ilvl="3" w:tplc="0410000F" w:tentative="1">
      <w:start w:val="1"/>
      <w:numFmt w:val="decimal"/>
      <w:lvlText w:val="%4."/>
      <w:lvlJc w:val="left"/>
      <w:pPr>
        <w:ind w:left="4008" w:hanging="360"/>
      </w:pPr>
    </w:lvl>
    <w:lvl w:ilvl="4" w:tplc="04100019" w:tentative="1">
      <w:start w:val="1"/>
      <w:numFmt w:val="lowerLetter"/>
      <w:lvlText w:val="%5."/>
      <w:lvlJc w:val="left"/>
      <w:pPr>
        <w:ind w:left="4728" w:hanging="360"/>
      </w:pPr>
    </w:lvl>
    <w:lvl w:ilvl="5" w:tplc="0410001B" w:tentative="1">
      <w:start w:val="1"/>
      <w:numFmt w:val="lowerRoman"/>
      <w:lvlText w:val="%6."/>
      <w:lvlJc w:val="right"/>
      <w:pPr>
        <w:ind w:left="5448" w:hanging="180"/>
      </w:pPr>
    </w:lvl>
    <w:lvl w:ilvl="6" w:tplc="0410000F" w:tentative="1">
      <w:start w:val="1"/>
      <w:numFmt w:val="decimal"/>
      <w:lvlText w:val="%7."/>
      <w:lvlJc w:val="left"/>
      <w:pPr>
        <w:ind w:left="6168" w:hanging="360"/>
      </w:pPr>
    </w:lvl>
    <w:lvl w:ilvl="7" w:tplc="04100019" w:tentative="1">
      <w:start w:val="1"/>
      <w:numFmt w:val="lowerLetter"/>
      <w:lvlText w:val="%8."/>
      <w:lvlJc w:val="left"/>
      <w:pPr>
        <w:ind w:left="6888" w:hanging="360"/>
      </w:pPr>
    </w:lvl>
    <w:lvl w:ilvl="8" w:tplc="0410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 w15:restartNumberingAfterBreak="0">
    <w:nsid w:val="664521F2"/>
    <w:multiLevelType w:val="hybridMultilevel"/>
    <w:tmpl w:val="9AEAA400"/>
    <w:lvl w:ilvl="0" w:tplc="30823B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66A8"/>
    <w:multiLevelType w:val="multilevel"/>
    <w:tmpl w:val="151879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063FF"/>
    <w:multiLevelType w:val="hybridMultilevel"/>
    <w:tmpl w:val="CFBAB106"/>
    <w:lvl w:ilvl="0" w:tplc="B5DC55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C818ECE0">
      <w:start w:val="1"/>
      <w:numFmt w:val="lowerLetter"/>
      <w:lvlText w:val="%2."/>
      <w:lvlJc w:val="left"/>
      <w:pPr>
        <w:ind w:left="1128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1848" w:hanging="180"/>
      </w:pPr>
    </w:lvl>
    <w:lvl w:ilvl="3" w:tplc="04100013">
      <w:start w:val="1"/>
      <w:numFmt w:val="upperRoman"/>
      <w:lvlText w:val="%4."/>
      <w:lvlJc w:val="right"/>
      <w:pPr>
        <w:ind w:left="2568" w:hanging="360"/>
      </w:pPr>
    </w:lvl>
    <w:lvl w:ilvl="4" w:tplc="04100019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86"/>
    <w:rsid w:val="00001C46"/>
    <w:rsid w:val="00012314"/>
    <w:rsid w:val="0001522A"/>
    <w:rsid w:val="0003160F"/>
    <w:rsid w:val="00034527"/>
    <w:rsid w:val="00036DB0"/>
    <w:rsid w:val="000374E9"/>
    <w:rsid w:val="00042FD0"/>
    <w:rsid w:val="00067AC5"/>
    <w:rsid w:val="000911E1"/>
    <w:rsid w:val="00093B2B"/>
    <w:rsid w:val="000A2CDA"/>
    <w:rsid w:val="000A36F8"/>
    <w:rsid w:val="000B4BF5"/>
    <w:rsid w:val="000B5662"/>
    <w:rsid w:val="000E77B4"/>
    <w:rsid w:val="0014799C"/>
    <w:rsid w:val="001615F7"/>
    <w:rsid w:val="00164C05"/>
    <w:rsid w:val="0017600C"/>
    <w:rsid w:val="00185391"/>
    <w:rsid w:val="001D16B3"/>
    <w:rsid w:val="001D73DB"/>
    <w:rsid w:val="001E582E"/>
    <w:rsid w:val="00216419"/>
    <w:rsid w:val="00233482"/>
    <w:rsid w:val="0023576F"/>
    <w:rsid w:val="002539D2"/>
    <w:rsid w:val="0026410B"/>
    <w:rsid w:val="00266EAD"/>
    <w:rsid w:val="00292A3F"/>
    <w:rsid w:val="002A4046"/>
    <w:rsid w:val="002A48CE"/>
    <w:rsid w:val="002D75C8"/>
    <w:rsid w:val="002E302A"/>
    <w:rsid w:val="00337148"/>
    <w:rsid w:val="003653CC"/>
    <w:rsid w:val="003716D8"/>
    <w:rsid w:val="00384855"/>
    <w:rsid w:val="0038581C"/>
    <w:rsid w:val="00386D46"/>
    <w:rsid w:val="00391245"/>
    <w:rsid w:val="00396177"/>
    <w:rsid w:val="00397B14"/>
    <w:rsid w:val="003A37A0"/>
    <w:rsid w:val="003B128F"/>
    <w:rsid w:val="003B26FA"/>
    <w:rsid w:val="003C335E"/>
    <w:rsid w:val="003D0484"/>
    <w:rsid w:val="003D7BD1"/>
    <w:rsid w:val="003F6011"/>
    <w:rsid w:val="00401508"/>
    <w:rsid w:val="00407831"/>
    <w:rsid w:val="004168DE"/>
    <w:rsid w:val="00423089"/>
    <w:rsid w:val="004365F4"/>
    <w:rsid w:val="00441351"/>
    <w:rsid w:val="004520E7"/>
    <w:rsid w:val="00464B14"/>
    <w:rsid w:val="00476C4C"/>
    <w:rsid w:val="00485E0D"/>
    <w:rsid w:val="004961E4"/>
    <w:rsid w:val="004A060E"/>
    <w:rsid w:val="004A08C8"/>
    <w:rsid w:val="004C6BB5"/>
    <w:rsid w:val="004D5696"/>
    <w:rsid w:val="004F1655"/>
    <w:rsid w:val="00506974"/>
    <w:rsid w:val="00512951"/>
    <w:rsid w:val="0052086D"/>
    <w:rsid w:val="00543B4B"/>
    <w:rsid w:val="00562F58"/>
    <w:rsid w:val="00564137"/>
    <w:rsid w:val="005B08A6"/>
    <w:rsid w:val="005E4E79"/>
    <w:rsid w:val="005E6740"/>
    <w:rsid w:val="005F04A5"/>
    <w:rsid w:val="006328A4"/>
    <w:rsid w:val="0063611E"/>
    <w:rsid w:val="006549DE"/>
    <w:rsid w:val="00660A43"/>
    <w:rsid w:val="0067293D"/>
    <w:rsid w:val="006A4FD4"/>
    <w:rsid w:val="006A6E4C"/>
    <w:rsid w:val="006C2151"/>
    <w:rsid w:val="006C6CC7"/>
    <w:rsid w:val="006C6D15"/>
    <w:rsid w:val="006C7F47"/>
    <w:rsid w:val="006D59DB"/>
    <w:rsid w:val="006E41B3"/>
    <w:rsid w:val="006E6A4B"/>
    <w:rsid w:val="006F7BD7"/>
    <w:rsid w:val="00701D11"/>
    <w:rsid w:val="00704F8D"/>
    <w:rsid w:val="00734879"/>
    <w:rsid w:val="00737E6B"/>
    <w:rsid w:val="00755D63"/>
    <w:rsid w:val="007704C1"/>
    <w:rsid w:val="00786DB1"/>
    <w:rsid w:val="00787D98"/>
    <w:rsid w:val="007B1734"/>
    <w:rsid w:val="007B7EAF"/>
    <w:rsid w:val="007D1BF5"/>
    <w:rsid w:val="007E5EA5"/>
    <w:rsid w:val="00800EB8"/>
    <w:rsid w:val="0083565F"/>
    <w:rsid w:val="00847DB5"/>
    <w:rsid w:val="00877EBC"/>
    <w:rsid w:val="00885D7D"/>
    <w:rsid w:val="008B6557"/>
    <w:rsid w:val="008C742F"/>
    <w:rsid w:val="008D5B67"/>
    <w:rsid w:val="008E7415"/>
    <w:rsid w:val="00910F05"/>
    <w:rsid w:val="0094137F"/>
    <w:rsid w:val="00943C2C"/>
    <w:rsid w:val="009528F3"/>
    <w:rsid w:val="00964DA3"/>
    <w:rsid w:val="00974B7C"/>
    <w:rsid w:val="009754F8"/>
    <w:rsid w:val="00983EA7"/>
    <w:rsid w:val="009858DF"/>
    <w:rsid w:val="00990106"/>
    <w:rsid w:val="00991CB4"/>
    <w:rsid w:val="009A21AE"/>
    <w:rsid w:val="009E2017"/>
    <w:rsid w:val="009E3496"/>
    <w:rsid w:val="009E67DD"/>
    <w:rsid w:val="009E6DE7"/>
    <w:rsid w:val="00A2239C"/>
    <w:rsid w:val="00A22A9E"/>
    <w:rsid w:val="00A312B3"/>
    <w:rsid w:val="00A32125"/>
    <w:rsid w:val="00A36CC6"/>
    <w:rsid w:val="00A379CC"/>
    <w:rsid w:val="00A85954"/>
    <w:rsid w:val="00AB1851"/>
    <w:rsid w:val="00AD0136"/>
    <w:rsid w:val="00AD5288"/>
    <w:rsid w:val="00B17EB6"/>
    <w:rsid w:val="00B32B74"/>
    <w:rsid w:val="00B33ED1"/>
    <w:rsid w:val="00B4064D"/>
    <w:rsid w:val="00B4325B"/>
    <w:rsid w:val="00B51093"/>
    <w:rsid w:val="00B56D1A"/>
    <w:rsid w:val="00B71BE2"/>
    <w:rsid w:val="00B94799"/>
    <w:rsid w:val="00BB195F"/>
    <w:rsid w:val="00BC4785"/>
    <w:rsid w:val="00BD5165"/>
    <w:rsid w:val="00BD5DB9"/>
    <w:rsid w:val="00BE5025"/>
    <w:rsid w:val="00BE6CD2"/>
    <w:rsid w:val="00BF5EAE"/>
    <w:rsid w:val="00BF643F"/>
    <w:rsid w:val="00C16226"/>
    <w:rsid w:val="00C231E6"/>
    <w:rsid w:val="00C31FF3"/>
    <w:rsid w:val="00C44B68"/>
    <w:rsid w:val="00C56EC4"/>
    <w:rsid w:val="00C61A29"/>
    <w:rsid w:val="00C768ED"/>
    <w:rsid w:val="00C8036F"/>
    <w:rsid w:val="00C85E98"/>
    <w:rsid w:val="00C908F0"/>
    <w:rsid w:val="00C942DA"/>
    <w:rsid w:val="00CB2541"/>
    <w:rsid w:val="00CB6EDC"/>
    <w:rsid w:val="00CC5ADE"/>
    <w:rsid w:val="00CD1B01"/>
    <w:rsid w:val="00CD320B"/>
    <w:rsid w:val="00CD620D"/>
    <w:rsid w:val="00CE6193"/>
    <w:rsid w:val="00D02386"/>
    <w:rsid w:val="00D044B9"/>
    <w:rsid w:val="00D13DF0"/>
    <w:rsid w:val="00D35276"/>
    <w:rsid w:val="00D36142"/>
    <w:rsid w:val="00D57DBD"/>
    <w:rsid w:val="00D83559"/>
    <w:rsid w:val="00D96FA1"/>
    <w:rsid w:val="00DB0FC8"/>
    <w:rsid w:val="00DC72B9"/>
    <w:rsid w:val="00DE4B70"/>
    <w:rsid w:val="00DF7757"/>
    <w:rsid w:val="00E022EF"/>
    <w:rsid w:val="00E0321A"/>
    <w:rsid w:val="00E123A3"/>
    <w:rsid w:val="00E17A5B"/>
    <w:rsid w:val="00E2055C"/>
    <w:rsid w:val="00E55027"/>
    <w:rsid w:val="00E62E30"/>
    <w:rsid w:val="00E76A0F"/>
    <w:rsid w:val="00E916FC"/>
    <w:rsid w:val="00EA5D8D"/>
    <w:rsid w:val="00EB016D"/>
    <w:rsid w:val="00EB311B"/>
    <w:rsid w:val="00EC0D19"/>
    <w:rsid w:val="00EC147D"/>
    <w:rsid w:val="00EC2FC4"/>
    <w:rsid w:val="00EC5FD5"/>
    <w:rsid w:val="00ED1FC7"/>
    <w:rsid w:val="00EE3E9A"/>
    <w:rsid w:val="00EE4EFF"/>
    <w:rsid w:val="00F363E7"/>
    <w:rsid w:val="00F37563"/>
    <w:rsid w:val="00F41CA7"/>
    <w:rsid w:val="00F5450C"/>
    <w:rsid w:val="00F55D5B"/>
    <w:rsid w:val="00F63035"/>
    <w:rsid w:val="00F7650B"/>
    <w:rsid w:val="00F82073"/>
    <w:rsid w:val="00F9448B"/>
    <w:rsid w:val="00FB5E33"/>
    <w:rsid w:val="00FC2A15"/>
    <w:rsid w:val="00FC6934"/>
    <w:rsid w:val="00FD66A4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FC9"/>
  <w15:chartTrackingRefBased/>
  <w15:docId w15:val="{78F9E2E0-6518-4816-80F7-4B1A98B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E6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E7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EB8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37563"/>
    <w:pPr>
      <w:spacing w:after="0" w:line="240" w:lineRule="auto"/>
    </w:pPr>
    <w:rPr>
      <w:rFonts w:ascii="Consolas" w:hAnsi="Consolas" w:cs="Calibri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37563"/>
    <w:rPr>
      <w:rFonts w:ascii="Consolas" w:hAnsi="Consolas" w:cs="Calibri"/>
      <w:sz w:val="21"/>
      <w:szCs w:val="21"/>
      <w:lang w:eastAsia="it-IT"/>
    </w:rPr>
  </w:style>
  <w:style w:type="paragraph" w:customStyle="1" w:styleId="Didefault">
    <w:name w:val="Di default"/>
    <w:basedOn w:val="Normale"/>
    <w:rsid w:val="00F37563"/>
    <w:pPr>
      <w:spacing w:after="0" w:line="240" w:lineRule="auto"/>
    </w:pPr>
    <w:rPr>
      <w:rFonts w:ascii="Helvetica" w:hAnsi="Helvetica" w:cs="Helvetica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4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137"/>
  </w:style>
  <w:style w:type="paragraph" w:styleId="Pidipagina">
    <w:name w:val="footer"/>
    <w:basedOn w:val="Normale"/>
    <w:link w:val="PidipaginaCarattere"/>
    <w:uiPriority w:val="99"/>
    <w:unhideWhenUsed/>
    <w:rsid w:val="00564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137"/>
  </w:style>
  <w:style w:type="character" w:styleId="Collegamentoipertestuale">
    <w:name w:val="Hyperlink"/>
    <w:basedOn w:val="Carpredefinitoparagrafo"/>
    <w:uiPriority w:val="99"/>
    <w:unhideWhenUsed/>
    <w:rsid w:val="00485E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3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A379CC"/>
  </w:style>
  <w:style w:type="paragraph" w:customStyle="1" w:styleId="Default">
    <w:name w:val="Default"/>
    <w:rsid w:val="00787D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165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4B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6A4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4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4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gugliotta@kwordsmila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DEDEF9A5D73D4192F67D4B2545F64F" ma:contentTypeVersion="12" ma:contentTypeDescription="Creare un nuovo documento." ma:contentTypeScope="" ma:versionID="b4badf3e423868858dd42e4a0ded53e7">
  <xsd:schema xmlns:xsd="http://www.w3.org/2001/XMLSchema" xmlns:xs="http://www.w3.org/2001/XMLSchema" xmlns:p="http://schemas.microsoft.com/office/2006/metadata/properties" xmlns:ns2="bc165a2f-5128-438b-9c9f-facf840eb170" xmlns:ns3="b3b20fa4-6ced-4e87-9426-feb9d54929fd" targetNamespace="http://schemas.microsoft.com/office/2006/metadata/properties" ma:root="true" ma:fieldsID="f7a7c58d7eaae1323f051848a1356a7a" ns2:_="" ns3:_="">
    <xsd:import namespace="bc165a2f-5128-438b-9c9f-facf840eb170"/>
    <xsd:import namespace="b3b20fa4-6ced-4e87-9426-feb9d549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5a2f-5128-438b-9c9f-facf840eb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0fa4-6ced-4e87-9426-feb9d549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4A54D-5102-4156-B147-85E7C4179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65a2f-5128-438b-9c9f-facf840eb170"/>
    <ds:schemaRef ds:uri="b3b20fa4-6ced-4e87-9426-feb9d549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AAD00-B41D-4A0C-AEC1-5A99E02CC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3BA5E-AD97-4CA4-8BB5-11094C381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 Eliana</dc:creator>
  <cp:keywords/>
  <dc:description/>
  <cp:lastModifiedBy>Sara Gugliotta</cp:lastModifiedBy>
  <cp:revision>8</cp:revision>
  <cp:lastPrinted>2020-02-24T13:33:00Z</cp:lastPrinted>
  <dcterms:created xsi:type="dcterms:W3CDTF">2020-04-14T08:24:00Z</dcterms:created>
  <dcterms:modified xsi:type="dcterms:W3CDTF">2020-04-15T09:21:00Z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0x010100A4DEDEF9A5D73D4192F67D4B2545F64F</vt:lpwstr>
  </property>
</Properties>
</file>