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74F3" w14:textId="37B656F7" w:rsidR="002834C5" w:rsidRPr="00A40B3D" w:rsidRDefault="00A40B3D" w:rsidP="00A40B3D">
      <w:pPr>
        <w:ind w:left="-426"/>
        <w:rPr>
          <w:rFonts w:ascii="Calibri" w:hAnsi="Calibri" w:cs="Calibri"/>
          <w:b/>
          <w:bCs/>
          <w:sz w:val="32"/>
          <w:szCs w:val="32"/>
        </w:rPr>
      </w:pPr>
      <w:r w:rsidRPr="00A40B3D">
        <w:rPr>
          <w:rFonts w:ascii="Calibri" w:hAnsi="Calibri" w:cs="Calibri"/>
          <w:b/>
          <w:bCs/>
          <w:sz w:val="32"/>
          <w:szCs w:val="32"/>
        </w:rPr>
        <w:t>Collegio consultivo tecnico</w:t>
      </w:r>
    </w:p>
    <w:p w14:paraId="68D52049" w14:textId="77777777" w:rsidR="00A40B3D" w:rsidRDefault="00A40B3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3866"/>
        <w:gridCol w:w="6766"/>
      </w:tblGrid>
      <w:tr w:rsidR="00A40B3D" w14:paraId="636B2F6B" w14:textId="77777777" w:rsidTr="00FF3BD1">
        <w:trPr>
          <w:trHeight w:val="777"/>
        </w:trPr>
        <w:tc>
          <w:tcPr>
            <w:tcW w:w="4849" w:type="dxa"/>
          </w:tcPr>
          <w:p w14:paraId="6435555C" w14:textId="304A121F" w:rsidR="00A40B3D" w:rsidRDefault="00A40B3D" w:rsidP="00A40B3D">
            <w:pPr>
              <w:jc w:val="both"/>
              <w:rPr>
                <w:b/>
                <w:bCs/>
                <w:sz w:val="24"/>
                <w:szCs w:val="24"/>
              </w:rPr>
            </w:pPr>
            <w:r w:rsidRPr="00A40B3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Progettazione esecutiva e realizzazione della nuova </w:t>
            </w:r>
            <w:proofErr w:type="spellStart"/>
            <w:r w:rsidRPr="00A40B3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biopiattaforma</w:t>
            </w:r>
            <w:proofErr w:type="spellEnd"/>
            <w:r w:rsidRPr="00A40B3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di Sesto San Giovanni (MI)</w:t>
            </w:r>
          </w:p>
        </w:tc>
        <w:tc>
          <w:tcPr>
            <w:tcW w:w="5783" w:type="dxa"/>
          </w:tcPr>
          <w:p w14:paraId="6D189724" w14:textId="50839FC5" w:rsidR="00A40B3D" w:rsidRPr="00A40B3D" w:rsidRDefault="00FF3BD1" w:rsidP="00A40B3D">
            <w:pPr>
              <w:ind w:left="-108" w:right="6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4" w:history="1">
              <w:r>
                <w:rPr>
                  <w:rStyle w:val="Collegamentoipertestuale"/>
                  <w:rFonts w:ascii="Calibri" w:hAnsi="Calibri" w:cs="Calibri"/>
                </w:rPr>
                <w:t>https://acquisti.gruppocap.it/esop/toolkit/opportunity/past/4780/detail.si</w:t>
              </w:r>
            </w:hyperlink>
          </w:p>
        </w:tc>
      </w:tr>
    </w:tbl>
    <w:p w14:paraId="075447B0" w14:textId="77777777" w:rsidR="00A40B3D" w:rsidRPr="00A40B3D" w:rsidRDefault="00A40B3D">
      <w:pPr>
        <w:rPr>
          <w:b/>
          <w:bCs/>
        </w:rPr>
      </w:pPr>
    </w:p>
    <w:p w14:paraId="0DC1957D" w14:textId="77777777" w:rsidR="00A40B3D" w:rsidRDefault="00A40B3D" w:rsidP="00A40B3D">
      <w:pPr>
        <w:ind w:left="-426"/>
        <w:rPr>
          <w:sz w:val="20"/>
          <w:szCs w:val="20"/>
        </w:rPr>
      </w:pPr>
    </w:p>
    <w:p w14:paraId="3175EF63" w14:textId="56909548" w:rsidR="00A40B3D" w:rsidRPr="00A40B3D" w:rsidRDefault="00A40B3D" w:rsidP="00A40B3D">
      <w:pPr>
        <w:ind w:left="-426"/>
        <w:rPr>
          <w:sz w:val="20"/>
          <w:szCs w:val="20"/>
        </w:rPr>
      </w:pPr>
      <w:r>
        <w:rPr>
          <w:sz w:val="20"/>
          <w:szCs w:val="20"/>
        </w:rPr>
        <w:t>Documento aggiornato al 04/06/2025.</w:t>
      </w:r>
    </w:p>
    <w:p w14:paraId="146D6669" w14:textId="77777777" w:rsidR="00A40B3D" w:rsidRPr="00A40B3D" w:rsidRDefault="00A40B3D">
      <w:pPr>
        <w:rPr>
          <w:sz w:val="24"/>
          <w:szCs w:val="24"/>
        </w:rPr>
      </w:pPr>
    </w:p>
    <w:sectPr w:rsidR="00A40B3D" w:rsidRPr="00A40B3D" w:rsidSect="00A40B3D">
      <w:pgSz w:w="11906" w:h="16838"/>
      <w:pgMar w:top="2552" w:right="153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3D"/>
    <w:rsid w:val="002834C5"/>
    <w:rsid w:val="00375592"/>
    <w:rsid w:val="00474181"/>
    <w:rsid w:val="005A6789"/>
    <w:rsid w:val="007C2139"/>
    <w:rsid w:val="00821842"/>
    <w:rsid w:val="00897B83"/>
    <w:rsid w:val="00A40B3D"/>
    <w:rsid w:val="00B15B57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F4E7"/>
  <w15:chartTrackingRefBased/>
  <w15:docId w15:val="{14E70E6D-E028-48BC-A0B1-C052C70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0B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0B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0B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0B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0B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0B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0B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0B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0B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0B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0B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4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0B3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B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quisti.gruppocap.it/esop/toolkit/opportunity/past/4780/detail.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Coates Marco</dc:creator>
  <cp:keywords/>
  <dc:description/>
  <cp:lastModifiedBy>Russo Coates Marco</cp:lastModifiedBy>
  <cp:revision>2</cp:revision>
  <dcterms:created xsi:type="dcterms:W3CDTF">2025-06-09T09:48:00Z</dcterms:created>
  <dcterms:modified xsi:type="dcterms:W3CDTF">2025-06-09T09:48:00Z</dcterms:modified>
</cp:coreProperties>
</file>